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97F" w:rsidRDefault="00F035D5">
      <w:pPr>
        <w:pStyle w:val="Default"/>
        <w:jc w:val="right"/>
      </w:pPr>
      <w:r>
        <w:rPr>
          <w:rFonts w:ascii="Times New Roman" w:hAnsi="Times New Roman"/>
          <w:i/>
          <w:iCs/>
          <w:sz w:val="26"/>
          <w:szCs w:val="26"/>
        </w:rPr>
        <w:t>Petrópolis, 08 de dezembro de 2022</w:t>
      </w:r>
    </w:p>
    <w:p w:rsidR="0056297F" w:rsidRDefault="0056297F">
      <w:pPr>
        <w:pStyle w:val="Default"/>
        <w:jc w:val="right"/>
        <w:rPr>
          <w:rFonts w:ascii="Times New Roman" w:hAnsi="Times New Roman"/>
          <w:i/>
          <w:iCs/>
          <w:sz w:val="26"/>
          <w:szCs w:val="26"/>
        </w:rPr>
      </w:pPr>
    </w:p>
    <w:p w:rsidR="0056297F" w:rsidRDefault="0056297F">
      <w:pPr>
        <w:pStyle w:val="Default"/>
        <w:rPr>
          <w:rFonts w:ascii="Times New Roman" w:hAnsi="Times New Roman"/>
          <w:i/>
          <w:iCs/>
          <w:sz w:val="26"/>
          <w:szCs w:val="26"/>
        </w:rPr>
      </w:pPr>
    </w:p>
    <w:p w:rsidR="0056297F" w:rsidRDefault="00F035D5">
      <w:pPr>
        <w:pStyle w:val="Default"/>
      </w:pPr>
      <w:r>
        <w:rPr>
          <w:rFonts w:ascii="Times New Roman" w:hAnsi="Times New Roman"/>
          <w:i/>
          <w:iCs/>
          <w:sz w:val="26"/>
          <w:szCs w:val="26"/>
        </w:rPr>
        <w:t>Á Prefeitura Municipal de São José do Vale do Rio Preto</w:t>
      </w:r>
    </w:p>
    <w:p w:rsidR="0056297F" w:rsidRDefault="00F035D5">
      <w:pPr>
        <w:pStyle w:val="Default"/>
      </w:pPr>
      <w:r>
        <w:rPr>
          <w:rFonts w:ascii="Times New Roman" w:hAnsi="Times New Roman"/>
          <w:i/>
          <w:iCs/>
          <w:sz w:val="26"/>
          <w:szCs w:val="26"/>
        </w:rPr>
        <w:t>Comissão Permanente de Licitação</w:t>
      </w:r>
    </w:p>
    <w:p w:rsidR="0056297F" w:rsidRDefault="00F035D5">
      <w:pPr>
        <w:pStyle w:val="Default"/>
      </w:pPr>
      <w:r>
        <w:rPr>
          <w:rFonts w:ascii="Times New Roman" w:hAnsi="Times New Roman"/>
          <w:i/>
          <w:iCs/>
          <w:sz w:val="26"/>
          <w:szCs w:val="26"/>
        </w:rPr>
        <w:t>Sr. Regis Silveira da Silva</w:t>
      </w:r>
    </w:p>
    <w:p w:rsidR="0056297F" w:rsidRDefault="0056297F">
      <w:pPr>
        <w:pStyle w:val="Default"/>
        <w:rPr>
          <w:rFonts w:ascii="Times New Roman" w:hAnsi="Times New Roman"/>
          <w:i/>
          <w:iCs/>
          <w:sz w:val="26"/>
          <w:szCs w:val="26"/>
        </w:rPr>
      </w:pPr>
    </w:p>
    <w:p w:rsidR="0056297F" w:rsidRDefault="0056297F">
      <w:pPr>
        <w:pStyle w:val="Default"/>
        <w:jc w:val="center"/>
        <w:rPr>
          <w:rFonts w:ascii="Times New Roman" w:hAnsi="Times New Roman"/>
          <w:b/>
          <w:bCs/>
          <w:i/>
          <w:iCs/>
          <w:sz w:val="26"/>
          <w:szCs w:val="26"/>
        </w:rPr>
      </w:pPr>
    </w:p>
    <w:p w:rsidR="0056297F" w:rsidRDefault="00F035D5">
      <w:pPr>
        <w:pStyle w:val="Default"/>
        <w:jc w:val="both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 xml:space="preserve">Ref.: PREGÃO ELETRÔNICO </w:t>
      </w:r>
      <w:proofErr w:type="gramStart"/>
      <w:r>
        <w:rPr>
          <w:rFonts w:ascii="Times New Roman" w:hAnsi="Times New Roman"/>
          <w:b/>
          <w:bCs/>
          <w:i/>
          <w:iCs/>
        </w:rPr>
        <w:t>Nº  43</w:t>
      </w:r>
      <w:proofErr w:type="gramEnd"/>
      <w:r>
        <w:rPr>
          <w:rFonts w:ascii="Times New Roman" w:hAnsi="Times New Roman"/>
          <w:b/>
          <w:bCs/>
          <w:i/>
          <w:iCs/>
        </w:rPr>
        <w:t xml:space="preserve">/2022 </w:t>
      </w:r>
    </w:p>
    <w:p w:rsidR="0056297F" w:rsidRDefault="0056297F">
      <w:pPr>
        <w:pStyle w:val="Default"/>
        <w:jc w:val="both"/>
        <w:rPr>
          <w:rFonts w:ascii="Times New Roman" w:hAnsi="Times New Roman"/>
          <w:b/>
          <w:bCs/>
          <w:i/>
          <w:iCs/>
        </w:rPr>
      </w:pPr>
    </w:p>
    <w:p w:rsidR="0056297F" w:rsidRDefault="0056297F">
      <w:pPr>
        <w:pStyle w:val="Default"/>
        <w:jc w:val="both"/>
        <w:rPr>
          <w:rFonts w:ascii="Times New Roman" w:hAnsi="Times New Roman"/>
          <w:i/>
          <w:iCs/>
        </w:rPr>
      </w:pPr>
    </w:p>
    <w:p w:rsidR="0056297F" w:rsidRDefault="00F035D5">
      <w:pPr>
        <w:jc w:val="both"/>
        <w:rPr>
          <w:i/>
          <w:iCs/>
          <w:sz w:val="24"/>
          <w:szCs w:val="24"/>
        </w:rPr>
      </w:pPr>
      <w:r>
        <w:rPr>
          <w:rFonts w:cs="Arial"/>
          <w:b/>
          <w:bCs/>
          <w:i/>
          <w:iCs/>
          <w:sz w:val="24"/>
          <w:szCs w:val="24"/>
        </w:rPr>
        <w:t>Viação Treze de Junho Ltda</w:t>
      </w:r>
      <w:r>
        <w:rPr>
          <w:rFonts w:cs="Arial"/>
          <w:i/>
          <w:iCs/>
          <w:sz w:val="24"/>
          <w:szCs w:val="24"/>
        </w:rPr>
        <w:t xml:space="preserve">., </w:t>
      </w:r>
      <w:r>
        <w:rPr>
          <w:rFonts w:cs="Arial"/>
          <w:i/>
          <w:iCs/>
          <w:sz w:val="24"/>
          <w:szCs w:val="24"/>
        </w:rPr>
        <w:t>sediada à</w:t>
      </w:r>
      <w:r>
        <w:rPr>
          <w:rFonts w:cs="Arial"/>
          <w:i/>
          <w:iCs/>
          <w:sz w:val="24"/>
          <w:szCs w:val="24"/>
        </w:rPr>
        <w:t xml:space="preserve"> Rua Dr. </w:t>
      </w:r>
      <w:proofErr w:type="spellStart"/>
      <w:r>
        <w:rPr>
          <w:rFonts w:cs="Arial"/>
          <w:i/>
          <w:iCs/>
          <w:sz w:val="24"/>
          <w:szCs w:val="24"/>
        </w:rPr>
        <w:t>Lipold</w:t>
      </w:r>
      <w:proofErr w:type="spellEnd"/>
      <w:r>
        <w:rPr>
          <w:rFonts w:cs="Arial"/>
          <w:i/>
          <w:iCs/>
          <w:sz w:val="24"/>
          <w:szCs w:val="24"/>
        </w:rPr>
        <w:t xml:space="preserve">, 76, Carangola, Petrópolis, RJ, CEP 25.715-250, inscrita no </w:t>
      </w:r>
      <w:r>
        <w:rPr>
          <w:rFonts w:cs="Arial"/>
          <w:i/>
          <w:iCs/>
          <w:sz w:val="24"/>
          <w:szCs w:val="24"/>
        </w:rPr>
        <w:t>CNPJ 29.899.143/0001-69,</w:t>
      </w:r>
      <w:r>
        <w:rPr>
          <w:rFonts w:cs="Arial"/>
          <w:i/>
          <w:iCs/>
          <w:sz w:val="24"/>
          <w:szCs w:val="24"/>
        </w:rPr>
        <w:t xml:space="preserve"> vem intermédio desta solicitar esclarecimentos referentes ao Pregão Eletrônico 43/2022, conforme abaixo:</w:t>
      </w:r>
    </w:p>
    <w:p w:rsidR="0056297F" w:rsidRDefault="0056297F">
      <w:pPr>
        <w:pStyle w:val="Default"/>
        <w:jc w:val="both"/>
        <w:rPr>
          <w:rFonts w:ascii="Times New Roman" w:hAnsi="Times New Roman"/>
          <w:i/>
          <w:iCs/>
        </w:rPr>
      </w:pPr>
    </w:p>
    <w:p w:rsidR="0056297F" w:rsidRDefault="00F035D5">
      <w:pPr>
        <w:pStyle w:val="Default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1 – Conforme edital item 9.15.1, na observação fa</w:t>
      </w:r>
      <w:r>
        <w:rPr>
          <w:rFonts w:ascii="Times New Roman" w:hAnsi="Times New Roman"/>
          <w:i/>
          <w:iCs/>
        </w:rPr>
        <w:t xml:space="preserve">la que a empresa deverá </w:t>
      </w:r>
      <w:proofErr w:type="gramStart"/>
      <w:r>
        <w:rPr>
          <w:rFonts w:ascii="Times New Roman" w:hAnsi="Times New Roman"/>
          <w:i/>
          <w:iCs/>
        </w:rPr>
        <w:t xml:space="preserve">comprovar  </w:t>
      </w:r>
      <w:r>
        <w:rPr>
          <w:rFonts w:ascii="Times New Roman" w:hAnsi="Times New Roman"/>
          <w:b/>
          <w:bCs/>
          <w:i/>
          <w:iCs/>
        </w:rPr>
        <w:t>ter</w:t>
      </w:r>
      <w:proofErr w:type="gramEnd"/>
      <w:r>
        <w:rPr>
          <w:rFonts w:ascii="Times New Roman" w:hAnsi="Times New Roman"/>
          <w:b/>
          <w:bCs/>
          <w:i/>
          <w:iCs/>
        </w:rPr>
        <w:t xml:space="preserve"> mais dois ônibus reserva</w:t>
      </w:r>
      <w:r>
        <w:rPr>
          <w:rFonts w:ascii="Times New Roman" w:hAnsi="Times New Roman"/>
          <w:i/>
          <w:iCs/>
        </w:rPr>
        <w:t xml:space="preserve">, porém em contra partida o item 1.1 do anexo I, fala que a empresa deverá </w:t>
      </w:r>
      <w:r>
        <w:rPr>
          <w:rFonts w:ascii="Times New Roman" w:hAnsi="Times New Roman"/>
          <w:b/>
          <w:bCs/>
          <w:i/>
          <w:iCs/>
        </w:rPr>
        <w:t xml:space="preserve">comprovar ter mais um ônibus reserva;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Qual é o correto?</w:t>
      </w:r>
    </w:p>
    <w:p w:rsidR="0056297F" w:rsidRDefault="0056297F">
      <w:pPr>
        <w:pStyle w:val="Default"/>
        <w:rPr>
          <w:rFonts w:ascii="Times New Roman" w:hAnsi="Times New Roman"/>
          <w:i/>
          <w:iCs/>
        </w:rPr>
      </w:pPr>
    </w:p>
    <w:p w:rsidR="0056297F" w:rsidRDefault="00F035D5">
      <w:pPr>
        <w:pStyle w:val="Default"/>
        <w:ind w:left="567" w:right="51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9.15.1. </w:t>
      </w:r>
      <w:r>
        <w:rPr>
          <w:rFonts w:ascii="Arial" w:hAnsi="Arial"/>
          <w:sz w:val="22"/>
          <w:szCs w:val="22"/>
        </w:rPr>
        <w:t xml:space="preserve">Comprovação de possuir o número de veículos, de acordo com Portaria DETRO/PRES Nº 1509 de 08/01/2020, sendo: </w:t>
      </w:r>
    </w:p>
    <w:p w:rsidR="0056297F" w:rsidRDefault="00F035D5">
      <w:pPr>
        <w:pStyle w:val="Default"/>
        <w:numPr>
          <w:ilvl w:val="0"/>
          <w:numId w:val="2"/>
        </w:numPr>
        <w:spacing w:after="51"/>
        <w:ind w:left="1191" w:right="510" w:hanging="3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Item 01 - 02 (dois) ônibus com capacidade de 46 passageiros no mínimo para atender a linha de Teresópolis; </w:t>
      </w:r>
    </w:p>
    <w:p w:rsidR="0056297F" w:rsidRDefault="00F035D5">
      <w:pPr>
        <w:pStyle w:val="Default"/>
        <w:numPr>
          <w:ilvl w:val="0"/>
          <w:numId w:val="2"/>
        </w:numPr>
        <w:ind w:left="1191" w:right="510" w:hanging="3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Item 02 - 02 (dois) micro-ônibus com </w:t>
      </w:r>
      <w:r>
        <w:rPr>
          <w:rFonts w:ascii="Arial" w:hAnsi="Arial"/>
          <w:sz w:val="22"/>
          <w:szCs w:val="22"/>
        </w:rPr>
        <w:t xml:space="preserve">capacidade de 27 passageiros no mínimo para atender a linha de Teresópolis; </w:t>
      </w:r>
    </w:p>
    <w:p w:rsidR="0056297F" w:rsidRDefault="00F035D5">
      <w:pPr>
        <w:ind w:left="567" w:right="51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  <w:shd w:val="clear" w:color="auto" w:fill="FFFF00"/>
        </w:rPr>
        <w:t xml:space="preserve">OBS: </w:t>
      </w:r>
      <w:r>
        <w:rPr>
          <w:rFonts w:ascii="Arial" w:hAnsi="Arial"/>
          <w:color w:val="000000"/>
          <w:sz w:val="22"/>
          <w:szCs w:val="22"/>
          <w:shd w:val="clear" w:color="auto" w:fill="FFFF00"/>
        </w:rPr>
        <w:t xml:space="preserve">A empresa deverá comprovar também </w:t>
      </w:r>
      <w:r>
        <w:rPr>
          <w:rFonts w:ascii="Arial" w:hAnsi="Arial"/>
          <w:b/>
          <w:bCs/>
          <w:color w:val="000000"/>
          <w:sz w:val="22"/>
          <w:szCs w:val="22"/>
          <w:shd w:val="clear" w:color="auto" w:fill="FFFF00"/>
        </w:rPr>
        <w:t>possuir mais dois</w:t>
      </w:r>
      <w:r>
        <w:rPr>
          <w:rFonts w:ascii="Arial" w:hAnsi="Arial"/>
          <w:color w:val="000000"/>
          <w:sz w:val="22"/>
          <w:szCs w:val="22"/>
          <w:shd w:val="clear" w:color="auto" w:fill="FFFF00"/>
        </w:rPr>
        <w:t xml:space="preserve"> veículos reservas conforme especificado no Objeto do presente Edital.</w:t>
      </w:r>
      <w:r>
        <w:rPr>
          <w:rFonts w:ascii="Arial" w:hAnsi="Arial"/>
          <w:color w:val="000000"/>
          <w:sz w:val="22"/>
          <w:szCs w:val="22"/>
        </w:rPr>
        <w:t xml:space="preserve">  (</w:t>
      </w:r>
      <w:proofErr w:type="gramStart"/>
      <w:r>
        <w:rPr>
          <w:rFonts w:ascii="Arial" w:hAnsi="Arial"/>
          <w:color w:val="000000"/>
          <w:sz w:val="22"/>
          <w:szCs w:val="22"/>
        </w:rPr>
        <w:t>página</w:t>
      </w:r>
      <w:proofErr w:type="gramEnd"/>
      <w:r>
        <w:rPr>
          <w:rFonts w:ascii="Arial" w:hAnsi="Arial"/>
          <w:color w:val="000000"/>
          <w:sz w:val="22"/>
          <w:szCs w:val="22"/>
        </w:rPr>
        <w:t xml:space="preserve"> 12 do edital)</w:t>
      </w:r>
    </w:p>
    <w:p w:rsidR="0056297F" w:rsidRDefault="0056297F">
      <w:pPr>
        <w:pStyle w:val="Default"/>
        <w:jc w:val="both"/>
        <w:rPr>
          <w:rFonts w:ascii="Arial" w:hAnsi="Arial"/>
          <w:sz w:val="22"/>
          <w:szCs w:val="22"/>
        </w:rPr>
      </w:pPr>
    </w:p>
    <w:p w:rsidR="0056297F" w:rsidRDefault="0056297F">
      <w:pPr>
        <w:pStyle w:val="Default"/>
        <w:rPr>
          <w:rFonts w:ascii="Arial" w:hAnsi="Arial"/>
          <w:sz w:val="22"/>
          <w:szCs w:val="22"/>
        </w:rPr>
      </w:pPr>
    </w:p>
    <w:p w:rsidR="0056297F" w:rsidRDefault="00F035D5">
      <w:pPr>
        <w:pStyle w:val="Default"/>
        <w:ind w:left="567" w:right="51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1.1. </w:t>
      </w:r>
      <w:r>
        <w:rPr>
          <w:rFonts w:ascii="Arial" w:hAnsi="Arial"/>
          <w:sz w:val="22"/>
          <w:szCs w:val="22"/>
        </w:rPr>
        <w:t xml:space="preserve">A contratação de empresa para transporte de alunos universitários, com locação de até 4 (quatro) veículos e </w:t>
      </w:r>
      <w:r>
        <w:rPr>
          <w:rFonts w:ascii="Arial" w:hAnsi="Arial"/>
          <w:b/>
          <w:bCs/>
          <w:sz w:val="22"/>
          <w:szCs w:val="22"/>
          <w:shd w:val="clear" w:color="auto" w:fill="FFFF00"/>
        </w:rPr>
        <w:t>manutenção de mais 01 (um) veículo reserva</w:t>
      </w:r>
      <w:r>
        <w:rPr>
          <w:rFonts w:ascii="Arial" w:hAnsi="Arial"/>
          <w:sz w:val="22"/>
          <w:szCs w:val="22"/>
        </w:rPr>
        <w:t>, sendo um do tipo ônibus modelo rodoviário, durante o período letivo, noturno e/ou diurno para o atendime</w:t>
      </w:r>
      <w:r>
        <w:rPr>
          <w:rFonts w:ascii="Arial" w:hAnsi="Arial"/>
          <w:sz w:val="22"/>
          <w:szCs w:val="22"/>
        </w:rPr>
        <w:t xml:space="preserve">nto dos alunos beneficiários do PETU (Programa Especial de Transporte Universitário), instituído pela lei nº 1.180/05, seguindo o seguinte itinerário para os veículos: (São José do Vale do Rio Preto/RJ x Teresópolis/RJ x São José do Vale do Rio Preto/RJ), </w:t>
      </w:r>
      <w:r>
        <w:rPr>
          <w:rFonts w:ascii="Arial" w:hAnsi="Arial"/>
          <w:sz w:val="22"/>
          <w:szCs w:val="22"/>
        </w:rPr>
        <w:t>para atendimento da secretaria municipal de educação, (página 18 do edital)</w:t>
      </w:r>
    </w:p>
    <w:p w:rsidR="0056297F" w:rsidRDefault="0056297F">
      <w:pPr>
        <w:jc w:val="both"/>
        <w:rPr>
          <w:i/>
          <w:iCs/>
        </w:rPr>
      </w:pPr>
    </w:p>
    <w:p w:rsidR="0056297F" w:rsidRDefault="00F035D5">
      <w:pPr>
        <w:pStyle w:val="Default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2 – Conforme anexo I do termo de referência (planilha de composição de custos página 32 do edital) transcrito abaixo e anexo II do edital (página 67), há uma divergência pois conforme planilha de apresentação de preços os preços serão apresentados por viag</w:t>
      </w:r>
      <w:r>
        <w:rPr>
          <w:rFonts w:ascii="Times New Roman" w:hAnsi="Times New Roman"/>
          <w:i/>
          <w:iCs/>
        </w:rPr>
        <w:t xml:space="preserve">em;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Qual o correto?</w:t>
      </w:r>
    </w:p>
    <w:p w:rsidR="0056297F" w:rsidRDefault="0056297F">
      <w:pPr>
        <w:pStyle w:val="Default"/>
        <w:jc w:val="both"/>
        <w:rPr>
          <w:rFonts w:ascii="Times New Roman" w:hAnsi="Times New Roman"/>
          <w:i/>
          <w:iCs/>
        </w:rPr>
      </w:pPr>
    </w:p>
    <w:p w:rsidR="0056297F" w:rsidRDefault="00F035D5">
      <w:pPr>
        <w:pStyle w:val="Default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  <w:noProof/>
          <w:lang w:eastAsia="pt-BR" w:bidi="ar-SA"/>
        </w:rPr>
        <w:drawing>
          <wp:anchor distT="0" distB="0" distL="0" distR="0" simplePos="0" relativeHeight="4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97550" cy="873125"/>
            <wp:effectExtent l="0" t="0" r="0" b="0"/>
            <wp:wrapSquare wrapText="largest"/>
            <wp:docPr id="1" name="Figu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297F" w:rsidRDefault="0056297F">
      <w:pPr>
        <w:jc w:val="center"/>
        <w:rPr>
          <w:i/>
          <w:iCs/>
          <w:sz w:val="26"/>
          <w:szCs w:val="26"/>
        </w:rPr>
      </w:pPr>
    </w:p>
    <w:p w:rsidR="0056297F" w:rsidRDefault="0056297F">
      <w:pPr>
        <w:jc w:val="center"/>
        <w:rPr>
          <w:i/>
          <w:iCs/>
          <w:sz w:val="26"/>
          <w:szCs w:val="26"/>
        </w:rPr>
      </w:pPr>
    </w:p>
    <w:p w:rsidR="0056297F" w:rsidRDefault="0056297F">
      <w:pPr>
        <w:jc w:val="center"/>
        <w:rPr>
          <w:i/>
          <w:iCs/>
          <w:sz w:val="26"/>
          <w:szCs w:val="26"/>
        </w:rPr>
      </w:pPr>
    </w:p>
    <w:p w:rsidR="0056297F" w:rsidRDefault="0056297F">
      <w:pPr>
        <w:jc w:val="center"/>
        <w:rPr>
          <w:i/>
          <w:iCs/>
          <w:sz w:val="26"/>
          <w:szCs w:val="26"/>
        </w:rPr>
      </w:pPr>
      <w:bookmarkStart w:id="0" w:name="_GoBack"/>
    </w:p>
    <w:bookmarkEnd w:id="0"/>
    <w:p w:rsidR="0056297F" w:rsidRDefault="0056297F">
      <w:pPr>
        <w:jc w:val="center"/>
        <w:rPr>
          <w:i/>
          <w:iCs/>
          <w:sz w:val="26"/>
          <w:szCs w:val="26"/>
        </w:rPr>
      </w:pPr>
    </w:p>
    <w:p w:rsidR="0056297F" w:rsidRDefault="0056297F">
      <w:pPr>
        <w:jc w:val="center"/>
        <w:rPr>
          <w:i/>
          <w:iCs/>
          <w:sz w:val="26"/>
          <w:szCs w:val="26"/>
        </w:rPr>
      </w:pPr>
    </w:p>
    <w:p w:rsidR="0056297F" w:rsidRDefault="0056297F">
      <w:pPr>
        <w:jc w:val="center"/>
        <w:rPr>
          <w:i/>
          <w:iCs/>
          <w:sz w:val="26"/>
          <w:szCs w:val="26"/>
        </w:rPr>
      </w:pPr>
    </w:p>
    <w:p w:rsidR="0056297F" w:rsidRDefault="00F035D5">
      <w:pPr>
        <w:jc w:val="center"/>
        <w:rPr>
          <w:i/>
          <w:iCs/>
          <w:sz w:val="26"/>
          <w:szCs w:val="26"/>
        </w:rPr>
      </w:pPr>
      <w:r>
        <w:rPr>
          <w:noProof/>
          <w:lang w:eastAsia="pt-BR"/>
        </w:rPr>
        <w:drawing>
          <wp:anchor distT="0" distB="0" distL="0" distR="0" simplePos="0" relativeHeight="5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408420" cy="1818005"/>
            <wp:effectExtent l="0" t="0" r="0" b="0"/>
            <wp:wrapSquare wrapText="largest"/>
            <wp:docPr id="2" name="Figur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42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297F" w:rsidRDefault="0056297F">
      <w:pPr>
        <w:jc w:val="center"/>
        <w:rPr>
          <w:i/>
          <w:iCs/>
          <w:sz w:val="26"/>
          <w:szCs w:val="26"/>
        </w:rPr>
      </w:pPr>
    </w:p>
    <w:p w:rsidR="0056297F" w:rsidRDefault="0056297F">
      <w:pPr>
        <w:jc w:val="center"/>
        <w:rPr>
          <w:i/>
          <w:iCs/>
          <w:sz w:val="26"/>
          <w:szCs w:val="26"/>
        </w:rPr>
      </w:pPr>
    </w:p>
    <w:p w:rsidR="0056297F" w:rsidRDefault="0056297F">
      <w:pPr>
        <w:jc w:val="center"/>
        <w:rPr>
          <w:i/>
          <w:iCs/>
          <w:sz w:val="26"/>
          <w:szCs w:val="26"/>
        </w:rPr>
      </w:pPr>
    </w:p>
    <w:p w:rsidR="0056297F" w:rsidRDefault="00F035D5">
      <w:pPr>
        <w:pStyle w:val="SemEspaamento"/>
        <w:spacing w:before="8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Renovando Votos de elevada estima e distinta consideração.</w:t>
      </w:r>
    </w:p>
    <w:p w:rsidR="0056297F" w:rsidRDefault="0056297F">
      <w:pPr>
        <w:pStyle w:val="SemEspaamento"/>
        <w:jc w:val="both"/>
        <w:rPr>
          <w:rFonts w:ascii="Times New Roman" w:hAnsi="Times New Roman" w:cs="Times New Roman"/>
          <w:i/>
          <w:iCs/>
        </w:rPr>
      </w:pPr>
    </w:p>
    <w:p w:rsidR="0056297F" w:rsidRDefault="0056297F">
      <w:pPr>
        <w:pStyle w:val="SemEspaamento"/>
        <w:ind w:firstLine="2268"/>
        <w:jc w:val="both"/>
        <w:rPr>
          <w:rFonts w:ascii="Times New Roman" w:hAnsi="Times New Roman" w:cs="Times New Roman"/>
          <w:i/>
          <w:iCs/>
        </w:rPr>
      </w:pPr>
    </w:p>
    <w:p w:rsidR="0056297F" w:rsidRDefault="00F035D5">
      <w:pPr>
        <w:pStyle w:val="SemEspaamen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eastAsia="Arial Unicode MS" w:hAnsi="Times New Roman"/>
          <w:i/>
          <w:iCs/>
        </w:rPr>
        <w:t>Atenciosamente.</w:t>
      </w:r>
    </w:p>
    <w:p w:rsidR="0056297F" w:rsidRDefault="0056297F">
      <w:pPr>
        <w:pStyle w:val="SemEspaamento"/>
        <w:jc w:val="both"/>
        <w:rPr>
          <w:rFonts w:eastAsia="Arial Unicode MS"/>
        </w:rPr>
      </w:pPr>
    </w:p>
    <w:p w:rsidR="0056297F" w:rsidRDefault="00F035D5">
      <w:pPr>
        <w:pStyle w:val="SemEspaamento"/>
        <w:jc w:val="both"/>
        <w:rPr>
          <w:rFonts w:ascii="Times New Roman" w:eastAsia="Arial Unicode MS" w:hAnsi="Times New Roman"/>
        </w:rPr>
      </w:pPr>
      <w:r>
        <w:rPr>
          <w:rFonts w:ascii="Segoe Script" w:hAnsi="Segoe Script" w:cs="Times New Roman"/>
          <w:i/>
          <w:iCs/>
          <w:noProof/>
          <w:sz w:val="28"/>
          <w:szCs w:val="28"/>
          <w:lang w:eastAsia="pt-BR" w:bidi="ar-SA"/>
        </w:rPr>
        <w:drawing>
          <wp:anchor distT="0" distB="0" distL="0" distR="0" simplePos="0" relativeHeight="6" behindDoc="0" locked="0" layoutInCell="0" allowOverlap="1">
            <wp:simplePos x="0" y="0"/>
            <wp:positionH relativeFrom="column">
              <wp:posOffset>2718435</wp:posOffset>
            </wp:positionH>
            <wp:positionV relativeFrom="paragraph">
              <wp:posOffset>234315</wp:posOffset>
            </wp:positionV>
            <wp:extent cx="1066800" cy="238125"/>
            <wp:effectExtent l="0" t="0" r="0" b="0"/>
            <wp:wrapNone/>
            <wp:docPr id="3" name="Figur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a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297F" w:rsidRDefault="00F035D5">
      <w:pPr>
        <w:pStyle w:val="SemEspaamento"/>
        <w:jc w:val="center"/>
        <w:rPr>
          <w:rFonts w:ascii="Segoe Script" w:hAnsi="Segoe Script" w:cs="Times New Roman"/>
          <w:i/>
          <w:iCs/>
          <w:sz w:val="28"/>
          <w:szCs w:val="28"/>
        </w:rPr>
      </w:pPr>
      <w:r>
        <w:rPr>
          <w:rFonts w:ascii="Segoe Script" w:eastAsia="Arial Unicode MS" w:hAnsi="Segoe Script"/>
          <w:i/>
          <w:iCs/>
          <w:sz w:val="28"/>
          <w:szCs w:val="28"/>
        </w:rPr>
        <w:t>______________________</w:t>
      </w:r>
    </w:p>
    <w:p w:rsidR="0056297F" w:rsidRDefault="00F035D5">
      <w:pPr>
        <w:pStyle w:val="SemEspaamen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eastAsia="Arial Unicode MS" w:hAnsi="Times New Roman"/>
          <w:i/>
          <w:iCs/>
          <w:sz w:val="18"/>
          <w:szCs w:val="18"/>
        </w:rPr>
        <w:t>José Antônio Malheiros</w:t>
      </w:r>
    </w:p>
    <w:p w:rsidR="0056297F" w:rsidRDefault="00F035D5">
      <w:pPr>
        <w:pStyle w:val="SemEspaamen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eastAsia="Arial Unicode MS" w:hAnsi="Times New Roman"/>
          <w:i/>
          <w:iCs/>
          <w:sz w:val="18"/>
          <w:szCs w:val="18"/>
        </w:rPr>
        <w:t>Operador de licitações</w:t>
      </w:r>
    </w:p>
    <w:sectPr w:rsidR="0056297F">
      <w:headerReference w:type="default" r:id="rId10"/>
      <w:footerReference w:type="default" r:id="rId11"/>
      <w:pgSz w:w="11906" w:h="16838"/>
      <w:pgMar w:top="2211" w:right="907" w:bottom="794" w:left="907" w:header="737" w:footer="737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035D5">
      <w:r>
        <w:separator/>
      </w:r>
    </w:p>
  </w:endnote>
  <w:endnote w:type="continuationSeparator" w:id="0">
    <w:p w:rsidR="00000000" w:rsidRDefault="00F0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97F" w:rsidRDefault="00F035D5">
    <w:pPr>
      <w:spacing w:line="100" w:lineRule="atLeast"/>
      <w:jc w:val="center"/>
      <w:rPr>
        <w:rFonts w:cs="Century Schoolbook"/>
        <w:b/>
        <w:i/>
        <w:iCs/>
      </w:rPr>
    </w:pPr>
    <w:r>
      <w:rPr>
        <w:rFonts w:cs="Century Schoolbook"/>
        <w:b/>
        <w:i/>
        <w:iCs/>
      </w:rPr>
      <w:t>_____________________________________________________________________________________________</w:t>
    </w:r>
  </w:p>
  <w:p w:rsidR="0056297F" w:rsidRDefault="00F035D5">
    <w:pPr>
      <w:spacing w:line="100" w:lineRule="atLeast"/>
      <w:jc w:val="center"/>
      <w:rPr>
        <w:rFonts w:cs="Century Schoolbook"/>
        <w:b/>
        <w:bCs/>
        <w:color w:val="FF6600"/>
      </w:rPr>
    </w:pPr>
    <w:r>
      <w:rPr>
        <w:rFonts w:cs="Century Schoolbook"/>
        <w:b/>
        <w:bCs/>
        <w:color w:val="FF6600"/>
      </w:rPr>
      <w:t>VIAÇÃO TREZE DE JUNHO LTDA.</w:t>
    </w:r>
  </w:p>
  <w:p w:rsidR="0056297F" w:rsidRDefault="00F035D5">
    <w:pPr>
      <w:pStyle w:val="Rodap"/>
      <w:jc w:val="center"/>
      <w:rPr>
        <w:rFonts w:ascii="Century Schoolbook" w:hAnsi="Century Schoolbook" w:cs="Century Schoolbook"/>
        <w:i/>
        <w:color w:val="FF6600"/>
      </w:rPr>
    </w:pPr>
    <w:r>
      <w:rPr>
        <w:rFonts w:ascii="Century Schoolbook" w:hAnsi="Century Schoolbook" w:cs="Century Schoolbook"/>
        <w:i/>
        <w:color w:val="FF6600"/>
      </w:rPr>
      <w:t xml:space="preserve">Rua Dr. </w:t>
    </w:r>
    <w:proofErr w:type="spellStart"/>
    <w:r>
      <w:rPr>
        <w:rFonts w:ascii="Century Schoolbook" w:hAnsi="Century Schoolbook" w:cs="Century Schoolbook"/>
        <w:i/>
        <w:color w:val="FF6600"/>
      </w:rPr>
      <w:t>Lipold</w:t>
    </w:r>
    <w:proofErr w:type="spellEnd"/>
    <w:r>
      <w:rPr>
        <w:rFonts w:ascii="Century Schoolbook" w:hAnsi="Century Schoolbook" w:cs="Century Schoolbook"/>
        <w:i/>
        <w:color w:val="FF6600"/>
      </w:rPr>
      <w:t>, 76 – Carangola – Petrópolis – RJ – CEP 25.715-250 – CNPJ 29.899.143/0001-69</w:t>
    </w:r>
  </w:p>
  <w:p w:rsidR="0056297F" w:rsidRDefault="00F035D5">
    <w:pPr>
      <w:pStyle w:val="Rodap"/>
      <w:spacing w:line="100" w:lineRule="atLeast"/>
      <w:jc w:val="center"/>
      <w:rPr>
        <w:rFonts w:ascii="Century Schoolbook" w:hAnsi="Century Schoolbook" w:cs="Century Schoolbook"/>
        <w:i/>
        <w:color w:val="FF6600"/>
      </w:rPr>
    </w:pPr>
    <w:r>
      <w:rPr>
        <w:rFonts w:ascii="Century Schoolbook" w:hAnsi="Century Schoolbook" w:cs="Century Schoolbook"/>
        <w:i/>
        <w:color w:val="FF6600"/>
      </w:rPr>
      <w:t xml:space="preserve">Rua João de Castro, 17-Parte – São </w:t>
    </w:r>
    <w:r>
      <w:rPr>
        <w:rFonts w:ascii="Century Schoolbook" w:hAnsi="Century Schoolbook" w:cs="Century Schoolbook"/>
        <w:i/>
        <w:color w:val="FF6600"/>
      </w:rPr>
      <w:t>José – Além Paraíba – MG CEP 36660-000 – CNPJ 29.899.143/0003-20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035D5">
      <w:r>
        <w:separator/>
      </w:r>
    </w:p>
  </w:footnote>
  <w:footnote w:type="continuationSeparator" w:id="0">
    <w:p w:rsidR="00000000" w:rsidRDefault="00F03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8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56297F">
      <w:tc>
        <w:tcPr>
          <w:tcW w:w="3212" w:type="dxa"/>
        </w:tcPr>
        <w:p w:rsidR="0056297F" w:rsidRDefault="00F035D5">
          <w:pPr>
            <w:pStyle w:val="Contedodatabela"/>
            <w:widowControl w:val="0"/>
            <w:snapToGrid w:val="0"/>
            <w:jc w:val="center"/>
          </w:pPr>
          <w:r>
            <w:rPr>
              <w:noProof/>
              <w:lang w:eastAsia="pt-BR"/>
            </w:rPr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1902460" cy="349885"/>
                <wp:effectExtent l="0" t="0" r="0" b="0"/>
                <wp:wrapTopAndBottom/>
                <wp:docPr id="4" name="Figura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62" t="-332" r="-62" b="-33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2460" cy="3498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13" w:type="dxa"/>
        </w:tcPr>
        <w:p w:rsidR="0056297F" w:rsidRDefault="0056297F">
          <w:pPr>
            <w:pStyle w:val="Contedodatabela"/>
            <w:widowControl w:val="0"/>
            <w:snapToGrid w:val="0"/>
            <w:jc w:val="center"/>
          </w:pPr>
        </w:p>
      </w:tc>
      <w:tc>
        <w:tcPr>
          <w:tcW w:w="3213" w:type="dxa"/>
        </w:tcPr>
        <w:p w:rsidR="0056297F" w:rsidRDefault="0056297F">
          <w:pPr>
            <w:pStyle w:val="Contedodatabela"/>
            <w:widowControl w:val="0"/>
            <w:snapToGrid w:val="0"/>
            <w:jc w:val="center"/>
          </w:pPr>
        </w:p>
        <w:p w:rsidR="0056297F" w:rsidRDefault="0056297F">
          <w:pPr>
            <w:pStyle w:val="Contedodatabela"/>
            <w:widowControl w:val="0"/>
            <w:jc w:val="center"/>
          </w:pPr>
        </w:p>
        <w:p w:rsidR="0056297F" w:rsidRDefault="0056297F">
          <w:pPr>
            <w:pStyle w:val="Contedodatabela"/>
            <w:widowControl w:val="0"/>
            <w:jc w:val="center"/>
          </w:pPr>
        </w:p>
      </w:tc>
    </w:tr>
  </w:tbl>
  <w:p w:rsidR="0056297F" w:rsidRDefault="0056297F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85316"/>
    <w:multiLevelType w:val="multilevel"/>
    <w:tmpl w:val="5D68BC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FC7467"/>
    <w:multiLevelType w:val="multilevel"/>
    <w:tmpl w:val="C42C73D6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377376A8"/>
    <w:multiLevelType w:val="multilevel"/>
    <w:tmpl w:val="BCD0057E"/>
    <w:lvl w:ilvl="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30"/>
        </w:tabs>
        <w:ind w:left="11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90"/>
        </w:tabs>
        <w:ind w:left="14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10"/>
        </w:tabs>
        <w:ind w:left="22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70"/>
        </w:tabs>
        <w:ind w:left="25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90"/>
        </w:tabs>
        <w:ind w:left="32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50"/>
        </w:tabs>
        <w:ind w:left="365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97F"/>
    <w:rsid w:val="0056297F"/>
    <w:rsid w:val="00F0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7CC8E-C733-440A-9D2B-585A9A45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line="360" w:lineRule="auto"/>
      <w:ind w:left="851" w:firstLine="0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ind w:left="-567" w:firstLine="0"/>
      <w:jc w:val="both"/>
      <w:outlineLvl w:val="3"/>
    </w:pPr>
    <w:rPr>
      <w:sz w:val="28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b/>
      <w:i/>
      <w:sz w:val="22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28"/>
      <w:szCs w:val="28"/>
      <w:u w:val="single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/>
      <w:bCs/>
      <w:sz w:val="28"/>
      <w:szCs w:val="2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4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rFonts w:ascii="Arial" w:hAnsi="Arial" w:cs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sz w:val="28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styleId="Forte">
    <w:name w:val="Strong"/>
    <w:basedOn w:val="Fontepargpadro"/>
    <w:qFormat/>
    <w:rPr>
      <w:b/>
      <w:bCs/>
    </w:rPr>
  </w:style>
  <w:style w:type="character" w:styleId="Nmerodepgina">
    <w:name w:val="page number"/>
    <w:basedOn w:val="Fontepargpadro"/>
  </w:style>
  <w:style w:type="character" w:styleId="nfase">
    <w:name w:val="Emphasis"/>
    <w:basedOn w:val="Fontepargpadro"/>
    <w:qFormat/>
    <w:rPr>
      <w:i/>
      <w:iCs/>
    </w:rPr>
  </w:style>
  <w:style w:type="character" w:styleId="Hyperlink">
    <w:name w:val="Hyperlink"/>
    <w:basedOn w:val="Fontepargpadro"/>
    <w:rPr>
      <w:color w:val="0000FF"/>
      <w:u w:val="single"/>
    </w:rPr>
  </w:style>
  <w:style w:type="character" w:customStyle="1" w:styleId="Smbolosdenumerao">
    <w:name w:val="Símbolos de numeração"/>
    <w:qFormat/>
  </w:style>
  <w:style w:type="character" w:customStyle="1" w:styleId="Marcas">
    <w:name w:val="Marcas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15z0">
    <w:name w:val="WW8Num15z0"/>
    <w:qFormat/>
    <w:rPr>
      <w:sz w:val="28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Marcadores">
    <w:name w:val="Marcadores"/>
    <w:qFormat/>
    <w:rPr>
      <w:rFonts w:ascii="OpenSymbol" w:eastAsia="OpenSymbol" w:hAnsi="OpenSymbol" w:cs="OpenSymbol"/>
    </w:rPr>
  </w:style>
  <w:style w:type="paragraph" w:styleId="Ttulo">
    <w:name w:val="Title"/>
    <w:basedOn w:val="Normal"/>
    <w:next w:val="Corpodetexto"/>
    <w:qFormat/>
    <w:pPr>
      <w:keepNext/>
      <w:spacing w:before="240" w:after="120"/>
      <w:jc w:val="center"/>
    </w:pPr>
    <w:rPr>
      <w:rFonts w:ascii="Arial" w:eastAsia="Microsoft YaHei" w:hAnsi="Arial" w:cs="Arial"/>
      <w:b/>
      <w:bCs/>
      <w:sz w:val="28"/>
      <w:szCs w:val="24"/>
    </w:rPr>
  </w:style>
  <w:style w:type="paragraph" w:styleId="Corpodetexto">
    <w:name w:val="Body Text"/>
    <w:basedOn w:val="Normal"/>
    <w:rPr>
      <w:rFonts w:ascii="Arial" w:hAnsi="Arial" w:cs="Arial"/>
      <w:sz w:val="24"/>
      <w:szCs w:val="28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next w:val="Normal"/>
    <w:qFormat/>
    <w:pPr>
      <w:jc w:val="right"/>
    </w:pPr>
    <w:rPr>
      <w:b/>
      <w:b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Subttulo">
    <w:name w:val="Subtitle"/>
    <w:basedOn w:val="Ttulo"/>
    <w:next w:val="Corpodetexto"/>
    <w:qFormat/>
    <w:pPr>
      <w:spacing w:before="60"/>
    </w:pPr>
    <w:rPr>
      <w:sz w:val="36"/>
      <w:szCs w:val="36"/>
    </w:r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msolistparagraph0">
    <w:name w:val="msolistparagraph"/>
    <w:basedOn w:val="Normal"/>
    <w:qFormat/>
    <w:pPr>
      <w:ind w:left="720"/>
    </w:pPr>
    <w:rPr>
      <w:rFonts w:ascii="Calibri" w:hAnsi="Calibri" w:cs="Calibri"/>
      <w:sz w:val="22"/>
      <w:szCs w:val="22"/>
    </w:rPr>
  </w:style>
  <w:style w:type="paragraph" w:styleId="Corpodetexto3">
    <w:name w:val="Body Text 3"/>
    <w:basedOn w:val="Normal"/>
    <w:qFormat/>
    <w:rPr>
      <w:sz w:val="28"/>
    </w:rPr>
  </w:style>
  <w:style w:type="paragraph" w:styleId="Corpodetexto2">
    <w:name w:val="Body Text 2"/>
    <w:basedOn w:val="Normal"/>
    <w:qFormat/>
    <w:pPr>
      <w:jc w:val="both"/>
    </w:pPr>
    <w:rPr>
      <w:rFonts w:ascii="Arial" w:hAnsi="Arial" w:cs="Arial"/>
      <w:sz w:val="24"/>
    </w:rPr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NormalWeb">
    <w:name w:val="Normal (Web)"/>
    <w:basedOn w:val="Normal"/>
    <w:qFormat/>
    <w:pPr>
      <w:spacing w:before="100" w:after="100"/>
    </w:pPr>
    <w:rPr>
      <w:sz w:val="24"/>
      <w:szCs w:val="24"/>
    </w:rPr>
  </w:style>
  <w:style w:type="paragraph" w:customStyle="1" w:styleId="western">
    <w:name w:val="western"/>
    <w:basedOn w:val="Normal"/>
    <w:qFormat/>
    <w:pPr>
      <w:spacing w:before="100" w:after="100"/>
    </w:pPr>
    <w:rPr>
      <w:sz w:val="24"/>
      <w:szCs w:val="24"/>
    </w:rPr>
  </w:style>
  <w:style w:type="paragraph" w:styleId="SemEspaamento">
    <w:name w:val="No Spacing"/>
    <w:qFormat/>
    <w:rPr>
      <w:rFonts w:ascii="Liberation Serif;Times New Roma" w:hAnsi="Liberation Serif;Times New Roma"/>
    </w:rPr>
  </w:style>
  <w:style w:type="paragraph" w:customStyle="1" w:styleId="Contedodoquadro">
    <w:name w:val="Conteúdo do quadro"/>
    <w:basedOn w:val="Corpodetexto"/>
    <w:qFormat/>
  </w:style>
  <w:style w:type="paragraph" w:customStyle="1" w:styleId="Citaes">
    <w:name w:val="Citações"/>
    <w:basedOn w:val="Normal"/>
    <w:qFormat/>
    <w:pPr>
      <w:spacing w:after="283"/>
      <w:ind w:left="567" w:right="567"/>
    </w:p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PargrafodaLista">
    <w:name w:val="List Paragraph"/>
    <w:basedOn w:val="Normal"/>
    <w:qFormat/>
    <w:pPr>
      <w:ind w:left="708"/>
    </w:pPr>
  </w:style>
  <w:style w:type="paragraph" w:customStyle="1" w:styleId="Default">
    <w:name w:val="Default"/>
    <w:qFormat/>
    <w:rPr>
      <w:rFonts w:ascii="Calibri" w:hAnsi="Calibri"/>
      <w:color w:val="00000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LICITAÇÃOPREGÃO ELETRÔNICO Nº 43/2022</vt:lpstr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LICITAÇÃOPREGÃO ELETRÔNICO Nº 43/2022</dc:title>
  <dc:subject>Processo Administrativo nº 5923/2022</dc:subject>
  <dc:creator>Licitacao</dc:creator>
  <dc:description/>
  <cp:lastModifiedBy>Flaviana Lameira</cp:lastModifiedBy>
  <cp:revision>2</cp:revision>
  <cp:lastPrinted>2022-12-09T11:21:00Z</cp:lastPrinted>
  <dcterms:created xsi:type="dcterms:W3CDTF">2022-12-09T14:47:00Z</dcterms:created>
  <dcterms:modified xsi:type="dcterms:W3CDTF">2022-12-09T14:47:00Z</dcterms:modified>
  <dc:language>pt-BR</dc:language>
</cp:coreProperties>
</file>