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8197C" w14:textId="4D3F1ED5" w:rsidR="00AE335E" w:rsidRPr="0031570A" w:rsidRDefault="00AE335E" w:rsidP="00AE335E">
      <w:pPr>
        <w:pBdr>
          <w:top w:val="nil"/>
          <w:left w:val="nil"/>
          <w:bottom w:val="nil"/>
          <w:right w:val="nil"/>
          <w:between w:val="nil"/>
        </w:pBdr>
        <w:spacing w:line="240" w:lineRule="auto"/>
        <w:rPr>
          <w:rFonts w:asciiTheme="minorHAnsi" w:hAnsiTheme="minorHAnsi" w:cstheme="minorHAnsi"/>
          <w:b/>
          <w:smallCaps/>
          <w:color w:val="000000"/>
          <w:sz w:val="2"/>
          <w:szCs w:val="2"/>
        </w:rPr>
      </w:pPr>
    </w:p>
    <w:p w14:paraId="5B1D42FA" w14:textId="274727AD" w:rsidR="00C201BD" w:rsidRPr="00714630"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36"/>
          <w:szCs w:val="36"/>
        </w:rPr>
      </w:pPr>
      <w:bookmarkStart w:id="0" w:name="_Hlk179283515"/>
      <w:r w:rsidRPr="00714630">
        <w:rPr>
          <w:rFonts w:asciiTheme="minorHAnsi" w:hAnsiTheme="minorHAnsi" w:cstheme="minorHAnsi"/>
          <w:b/>
          <w:color w:val="000000"/>
          <w:sz w:val="36"/>
          <w:szCs w:val="36"/>
        </w:rPr>
        <w:t xml:space="preserve">EDITAL DE CHAMAMENTO PÚBLICO Nº </w:t>
      </w:r>
      <w:r w:rsidR="00714630" w:rsidRPr="00714630">
        <w:rPr>
          <w:rFonts w:asciiTheme="minorHAnsi" w:hAnsiTheme="minorHAnsi" w:cstheme="minorHAnsi"/>
          <w:b/>
          <w:color w:val="000000"/>
          <w:sz w:val="36"/>
          <w:szCs w:val="36"/>
        </w:rPr>
        <w:t>001</w:t>
      </w:r>
      <w:r w:rsidRPr="00714630">
        <w:rPr>
          <w:rFonts w:asciiTheme="minorHAnsi" w:hAnsiTheme="minorHAnsi" w:cstheme="minorHAnsi"/>
          <w:b/>
          <w:color w:val="000000"/>
          <w:sz w:val="36"/>
          <w:szCs w:val="36"/>
        </w:rPr>
        <w:t>/2024</w:t>
      </w:r>
      <w:bookmarkEnd w:id="0"/>
    </w:p>
    <w:p w14:paraId="0C9F602B" w14:textId="27AA456A" w:rsidR="00C201BD"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2F2D56ED" w14:textId="4456AD9D" w:rsidR="00714630" w:rsidRPr="005854D5" w:rsidRDefault="003302E1">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Pr>
          <w:rFonts w:asciiTheme="minorHAnsi" w:hAnsiTheme="minorHAnsi" w:cstheme="minorHAnsi"/>
          <w:b/>
          <w:color w:val="000000"/>
          <w:sz w:val="36"/>
          <w:szCs w:val="36"/>
        </w:rPr>
        <w:t>FOMENTO CULTURAL</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5B69DC70" w:rsidR="00C201BD" w:rsidRPr="005854D5" w:rsidRDefault="00FB6682" w:rsidP="006C346C">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do </w:t>
      </w:r>
      <w:r w:rsidR="00714630" w:rsidRPr="00714630">
        <w:rPr>
          <w:rFonts w:asciiTheme="minorHAnsi" w:hAnsiTheme="minorHAnsi" w:cstheme="minorHAnsi"/>
          <w:sz w:val="24"/>
          <w:szCs w:val="24"/>
        </w:rPr>
        <w:t>Município de São José do Vale do Rio Preto</w:t>
      </w:r>
      <w:r w:rsidRPr="00714630">
        <w:rPr>
          <w:rFonts w:asciiTheme="minorHAnsi" w:hAnsiTheme="minorHAnsi" w:cstheme="minorHAnsi"/>
          <w:sz w:val="24"/>
          <w:szCs w:val="24"/>
        </w:rPr>
        <w:t>!</w:t>
      </w:r>
    </w:p>
    <w:p w14:paraId="2F76A319" w14:textId="77777777" w:rsidR="00C201BD" w:rsidRPr="005854D5" w:rsidRDefault="00FB6682" w:rsidP="006C346C">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rsidP="006C346C">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rsidP="006C346C">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rsidP="006C346C">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0515FC6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00714630" w:rsidRPr="00714630">
        <w:rPr>
          <w:rFonts w:asciiTheme="minorHAnsi" w:hAnsiTheme="minorHAnsi" w:cstheme="minorHAnsi"/>
          <w:sz w:val="24"/>
          <w:szCs w:val="24"/>
        </w:rPr>
        <w:t>Município de São José do Vale do Rio Preto/RJ.</w:t>
      </w:r>
    </w:p>
    <w:p w14:paraId="3AA8A0F3" w14:textId="75E21BF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 o </w:t>
      </w:r>
      <w:r w:rsidR="00714630" w:rsidRPr="00714630">
        <w:rPr>
          <w:rFonts w:asciiTheme="minorHAnsi" w:hAnsiTheme="minorHAnsi" w:cstheme="minorHAnsi"/>
          <w:sz w:val="24"/>
          <w:szCs w:val="24"/>
        </w:rPr>
        <w:t>Município de São José do Vale do Rio Preto</w:t>
      </w:r>
      <w:r w:rsidR="00714630"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5BCF1DD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00714630" w:rsidRPr="00714630">
        <w:rPr>
          <w:rFonts w:asciiTheme="minorHAnsi" w:hAnsiTheme="minorHAnsi" w:cstheme="minorHAnsi"/>
          <w:sz w:val="24"/>
          <w:szCs w:val="24"/>
        </w:rPr>
        <w:t>Município de São José do Vale do Rio Preto</w:t>
      </w:r>
      <w:r w:rsidR="00714630">
        <w:rPr>
          <w:rFonts w:asciiTheme="minorHAnsi" w:hAnsiTheme="minorHAnsi" w:cstheme="minorHAnsi"/>
          <w:sz w:val="24"/>
          <w:szCs w:val="24"/>
        </w:rPr>
        <w:t>.</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Quantidade de projetos selecionados</w:t>
      </w:r>
    </w:p>
    <w:p w14:paraId="46C78BBD" w14:textId="02A4B1F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714630" w:rsidRPr="00714630">
        <w:rPr>
          <w:rFonts w:asciiTheme="minorHAnsi" w:hAnsiTheme="minorHAnsi" w:cstheme="minorHAnsi"/>
          <w:sz w:val="24"/>
          <w:szCs w:val="24"/>
        </w:rPr>
        <w:t>05</w:t>
      </w:r>
      <w:r w:rsidRPr="00714630">
        <w:rPr>
          <w:rFonts w:asciiTheme="minorHAnsi" w:hAnsiTheme="minorHAnsi" w:cstheme="minorHAnsi"/>
          <w:sz w:val="24"/>
          <w:szCs w:val="24"/>
        </w:rPr>
        <w:t xml:space="preserve"> projetos</w:t>
      </w:r>
      <w:r w:rsidRPr="005854D5">
        <w:rPr>
          <w:rFonts w:asciiTheme="minorHAnsi" w:hAnsiTheme="minorHAnsi" w:cstheme="minorHAnsi"/>
          <w:color w:val="000000"/>
          <w:sz w:val="24"/>
          <w:szCs w:val="24"/>
        </w:rPr>
        <w:t>.</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10E484E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valor total deste edital é de </w:t>
      </w:r>
      <w:r w:rsidRPr="00714630">
        <w:rPr>
          <w:rFonts w:asciiTheme="minorHAnsi" w:hAnsiTheme="minorHAnsi" w:cstheme="minorHAnsi"/>
          <w:sz w:val="24"/>
          <w:szCs w:val="24"/>
        </w:rPr>
        <w:t>R$</w:t>
      </w:r>
      <w:r w:rsidR="00714630">
        <w:rPr>
          <w:rFonts w:asciiTheme="minorHAnsi" w:hAnsiTheme="minorHAnsi" w:cstheme="minorHAnsi"/>
          <w:sz w:val="24"/>
          <w:szCs w:val="24"/>
        </w:rPr>
        <w:t xml:space="preserve"> </w:t>
      </w:r>
      <w:r w:rsidR="003302E1">
        <w:rPr>
          <w:rFonts w:asciiTheme="minorHAnsi" w:hAnsiTheme="minorHAnsi" w:cstheme="minorHAnsi"/>
          <w:sz w:val="24"/>
          <w:szCs w:val="24"/>
        </w:rPr>
        <w:t>173.232,64</w:t>
      </w:r>
    </w:p>
    <w:p w14:paraId="08C3D221" w14:textId="77777777" w:rsidR="001C64CC"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despesa correrá à conta da seguinte Dotação Orçamentária: </w:t>
      </w:r>
    </w:p>
    <w:tbl>
      <w:tblPr>
        <w:tblW w:w="767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5"/>
        <w:gridCol w:w="1843"/>
        <w:gridCol w:w="2269"/>
      </w:tblGrid>
      <w:tr w:rsidR="001C64CC" w:rsidRPr="00660DBB" w14:paraId="575263CB" w14:textId="77777777" w:rsidTr="001C64CC">
        <w:trPr>
          <w:trHeight w:val="216"/>
        </w:trPr>
        <w:tc>
          <w:tcPr>
            <w:tcW w:w="3565" w:type="dxa"/>
            <w:tcBorders>
              <w:top w:val="single" w:sz="4" w:space="0" w:color="auto"/>
              <w:left w:val="single" w:sz="4" w:space="0" w:color="auto"/>
              <w:bottom w:val="single" w:sz="4" w:space="0" w:color="auto"/>
              <w:right w:val="single" w:sz="4" w:space="0" w:color="auto"/>
            </w:tcBorders>
            <w:shd w:val="clear" w:color="auto" w:fill="D9D9D9"/>
          </w:tcPr>
          <w:p w14:paraId="2DFAE9FE" w14:textId="77777777" w:rsidR="001C64CC" w:rsidRPr="00660DBB" w:rsidRDefault="001C64CC" w:rsidP="00BB4874">
            <w:pPr>
              <w:pStyle w:val="TextosemFormatao"/>
              <w:jc w:val="center"/>
              <w:rPr>
                <w:rFonts w:ascii="Arial" w:hAnsi="Arial" w:cs="Arial"/>
                <w:sz w:val="22"/>
                <w:szCs w:val="22"/>
              </w:rPr>
            </w:pPr>
            <w:r w:rsidRPr="00660DBB">
              <w:rPr>
                <w:rFonts w:ascii="Arial" w:hAnsi="Arial" w:cs="Arial"/>
                <w:sz w:val="22"/>
                <w:szCs w:val="22"/>
              </w:rPr>
              <w:t xml:space="preserve">PROGRAMA DE </w:t>
            </w:r>
            <w:smartTag w:uri="schemas-houaiss/acao" w:element="dm">
              <w:r w:rsidRPr="00660DBB">
                <w:rPr>
                  <w:rFonts w:ascii="Arial" w:hAnsi="Arial" w:cs="Arial"/>
                  <w:sz w:val="22"/>
                  <w:szCs w:val="22"/>
                </w:rPr>
                <w:t>TRABALHO</w:t>
              </w:r>
            </w:smartTag>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0DEF8500" w14:textId="77777777" w:rsidR="001C64CC" w:rsidRPr="00660DBB" w:rsidRDefault="001C64CC" w:rsidP="00BB4874">
            <w:pPr>
              <w:pStyle w:val="TextosemFormatao"/>
              <w:jc w:val="center"/>
              <w:rPr>
                <w:rFonts w:ascii="Arial" w:hAnsi="Arial" w:cs="Arial"/>
                <w:sz w:val="22"/>
                <w:szCs w:val="22"/>
              </w:rPr>
            </w:pPr>
            <w:smartTag w:uri="schemas-houaiss/mini" w:element="verbetes">
              <w:r w:rsidRPr="00660DBB">
                <w:rPr>
                  <w:rFonts w:ascii="Arial" w:hAnsi="Arial" w:cs="Arial"/>
                  <w:sz w:val="22"/>
                  <w:szCs w:val="22"/>
                </w:rPr>
                <w:t>CÓDIGO</w:t>
              </w:r>
            </w:smartTag>
            <w:r w:rsidRPr="00660DBB">
              <w:rPr>
                <w:rFonts w:ascii="Arial" w:hAnsi="Arial" w:cs="Arial"/>
                <w:sz w:val="22"/>
                <w:szCs w:val="22"/>
              </w:rPr>
              <w:t>/</w:t>
            </w:r>
            <w:smartTag w:uri="schemas-houaiss/acao" w:element="dm">
              <w:r w:rsidRPr="00660DBB">
                <w:rPr>
                  <w:rFonts w:ascii="Arial" w:hAnsi="Arial" w:cs="Arial"/>
                  <w:sz w:val="22"/>
                  <w:szCs w:val="22"/>
                </w:rPr>
                <w:t>FONTE</w:t>
              </w:r>
            </w:smartTag>
          </w:p>
        </w:tc>
        <w:tc>
          <w:tcPr>
            <w:tcW w:w="2269" w:type="dxa"/>
            <w:tcBorders>
              <w:top w:val="single" w:sz="4" w:space="0" w:color="auto"/>
              <w:left w:val="single" w:sz="4" w:space="0" w:color="auto"/>
              <w:bottom w:val="single" w:sz="4" w:space="0" w:color="auto"/>
              <w:right w:val="single" w:sz="4" w:space="0" w:color="auto"/>
            </w:tcBorders>
            <w:shd w:val="clear" w:color="auto" w:fill="D9D9D9"/>
          </w:tcPr>
          <w:p w14:paraId="54157C67" w14:textId="635247B2" w:rsidR="001C64CC" w:rsidRPr="00660DBB" w:rsidRDefault="001C64CC" w:rsidP="00BB4874">
            <w:pPr>
              <w:pStyle w:val="TextosemFormatao"/>
              <w:jc w:val="center"/>
              <w:rPr>
                <w:rFonts w:ascii="Arial" w:hAnsi="Arial" w:cs="Arial"/>
                <w:sz w:val="22"/>
                <w:szCs w:val="22"/>
              </w:rPr>
            </w:pPr>
            <w:r>
              <w:rPr>
                <w:rFonts w:ascii="Arial" w:hAnsi="Arial" w:cs="Arial"/>
                <w:sz w:val="22"/>
                <w:szCs w:val="22"/>
              </w:rPr>
              <w:t>VALOR (R$)</w:t>
            </w:r>
          </w:p>
        </w:tc>
      </w:tr>
      <w:tr w:rsidR="001C64CC" w:rsidRPr="009E6A7C" w14:paraId="566F6790" w14:textId="77777777" w:rsidTr="001C64CC">
        <w:trPr>
          <w:trHeight w:val="229"/>
        </w:trPr>
        <w:tc>
          <w:tcPr>
            <w:tcW w:w="3565" w:type="dxa"/>
            <w:tcBorders>
              <w:top w:val="single" w:sz="4" w:space="0" w:color="auto"/>
              <w:left w:val="single" w:sz="4" w:space="0" w:color="auto"/>
              <w:bottom w:val="single" w:sz="4" w:space="0" w:color="auto"/>
              <w:right w:val="single" w:sz="4" w:space="0" w:color="auto"/>
            </w:tcBorders>
          </w:tcPr>
          <w:p w14:paraId="412699A8" w14:textId="77777777" w:rsidR="001C64CC" w:rsidRPr="00C940EF" w:rsidRDefault="001C64CC" w:rsidP="00BB4874">
            <w:pPr>
              <w:pStyle w:val="TextosemFormatao"/>
              <w:jc w:val="center"/>
              <w:rPr>
                <w:rFonts w:ascii="Arial" w:hAnsi="Arial" w:cs="Arial"/>
                <w:b/>
                <w:sz w:val="24"/>
                <w:szCs w:val="24"/>
              </w:rPr>
            </w:pPr>
            <w:r>
              <w:rPr>
                <w:rFonts w:ascii="Arial" w:hAnsi="Arial" w:cs="Arial"/>
                <w:b/>
                <w:sz w:val="24"/>
                <w:szCs w:val="24"/>
              </w:rPr>
              <w:t>Fundo Municipal de Cultura</w:t>
            </w:r>
          </w:p>
        </w:tc>
        <w:tc>
          <w:tcPr>
            <w:tcW w:w="1843" w:type="dxa"/>
            <w:tcBorders>
              <w:top w:val="single" w:sz="4" w:space="0" w:color="auto"/>
              <w:left w:val="single" w:sz="4" w:space="0" w:color="auto"/>
              <w:bottom w:val="single" w:sz="4" w:space="0" w:color="auto"/>
              <w:right w:val="single" w:sz="4" w:space="0" w:color="auto"/>
            </w:tcBorders>
          </w:tcPr>
          <w:p w14:paraId="00E194E8" w14:textId="77777777" w:rsidR="001C64CC" w:rsidRDefault="001C64CC" w:rsidP="00BB4874">
            <w:pPr>
              <w:pStyle w:val="TextosemFormatao"/>
              <w:jc w:val="center"/>
              <w:rPr>
                <w:rFonts w:ascii="Arial" w:hAnsi="Arial" w:cs="Arial"/>
                <w:sz w:val="24"/>
                <w:szCs w:val="24"/>
              </w:rPr>
            </w:pPr>
          </w:p>
        </w:tc>
        <w:tc>
          <w:tcPr>
            <w:tcW w:w="2269" w:type="dxa"/>
            <w:tcBorders>
              <w:top w:val="single" w:sz="4" w:space="0" w:color="auto"/>
              <w:left w:val="single" w:sz="4" w:space="0" w:color="auto"/>
              <w:bottom w:val="single" w:sz="4" w:space="0" w:color="auto"/>
              <w:right w:val="single" w:sz="4" w:space="0" w:color="auto"/>
            </w:tcBorders>
          </w:tcPr>
          <w:p w14:paraId="2DD81A22" w14:textId="77777777" w:rsidR="001C64CC" w:rsidRPr="009E6A7C" w:rsidRDefault="001C64CC" w:rsidP="00BB4874">
            <w:pPr>
              <w:pStyle w:val="TextosemFormatao"/>
              <w:jc w:val="right"/>
              <w:rPr>
                <w:rFonts w:ascii="Arial" w:hAnsi="Arial" w:cs="Arial"/>
                <w:sz w:val="24"/>
                <w:szCs w:val="24"/>
              </w:rPr>
            </w:pPr>
          </w:p>
        </w:tc>
      </w:tr>
      <w:tr w:rsidR="001C64CC" w:rsidRPr="009E6A7C" w14:paraId="6DFF529C" w14:textId="77777777" w:rsidTr="001C64CC">
        <w:trPr>
          <w:trHeight w:val="229"/>
        </w:trPr>
        <w:tc>
          <w:tcPr>
            <w:tcW w:w="3565" w:type="dxa"/>
            <w:tcBorders>
              <w:top w:val="single" w:sz="4" w:space="0" w:color="auto"/>
              <w:left w:val="single" w:sz="4" w:space="0" w:color="auto"/>
              <w:bottom w:val="single" w:sz="4" w:space="0" w:color="auto"/>
              <w:right w:val="single" w:sz="4" w:space="0" w:color="auto"/>
            </w:tcBorders>
          </w:tcPr>
          <w:p w14:paraId="5A367372" w14:textId="77777777" w:rsidR="001C64CC" w:rsidRPr="00E805C9" w:rsidRDefault="001C64CC" w:rsidP="00BB4874">
            <w:pPr>
              <w:pStyle w:val="TextosemFormatao"/>
              <w:jc w:val="center"/>
              <w:rPr>
                <w:rFonts w:ascii="Arial" w:hAnsi="Arial" w:cs="Arial"/>
                <w:b/>
                <w:i/>
                <w:szCs w:val="24"/>
              </w:rPr>
            </w:pPr>
            <w:r>
              <w:rPr>
                <w:rFonts w:ascii="Arial" w:hAnsi="Arial" w:cs="Arial"/>
                <w:b/>
                <w:i/>
                <w:szCs w:val="24"/>
              </w:rPr>
              <w:t xml:space="preserve">Exposição de Arte e Feiras Culturais </w:t>
            </w:r>
          </w:p>
        </w:tc>
        <w:tc>
          <w:tcPr>
            <w:tcW w:w="1843" w:type="dxa"/>
            <w:tcBorders>
              <w:top w:val="single" w:sz="4" w:space="0" w:color="auto"/>
              <w:left w:val="single" w:sz="4" w:space="0" w:color="auto"/>
              <w:bottom w:val="single" w:sz="4" w:space="0" w:color="auto"/>
              <w:right w:val="single" w:sz="4" w:space="0" w:color="auto"/>
            </w:tcBorders>
          </w:tcPr>
          <w:p w14:paraId="75F7B640" w14:textId="77777777" w:rsidR="001C64CC" w:rsidRDefault="001C64CC" w:rsidP="00BB4874">
            <w:pPr>
              <w:pStyle w:val="TextosemFormatao"/>
              <w:jc w:val="center"/>
              <w:rPr>
                <w:rFonts w:ascii="Arial" w:hAnsi="Arial" w:cs="Arial"/>
                <w:sz w:val="24"/>
                <w:szCs w:val="24"/>
              </w:rPr>
            </w:pPr>
          </w:p>
        </w:tc>
        <w:tc>
          <w:tcPr>
            <w:tcW w:w="2269" w:type="dxa"/>
            <w:tcBorders>
              <w:top w:val="single" w:sz="4" w:space="0" w:color="auto"/>
              <w:left w:val="single" w:sz="4" w:space="0" w:color="auto"/>
              <w:bottom w:val="single" w:sz="4" w:space="0" w:color="auto"/>
              <w:right w:val="single" w:sz="4" w:space="0" w:color="auto"/>
            </w:tcBorders>
          </w:tcPr>
          <w:p w14:paraId="165FA310" w14:textId="77777777" w:rsidR="001C64CC" w:rsidRDefault="001C64CC" w:rsidP="00BB4874">
            <w:pPr>
              <w:pStyle w:val="TextosemFormatao"/>
              <w:jc w:val="right"/>
              <w:rPr>
                <w:rFonts w:ascii="Arial" w:hAnsi="Arial" w:cs="Arial"/>
                <w:sz w:val="24"/>
                <w:szCs w:val="24"/>
              </w:rPr>
            </w:pPr>
          </w:p>
        </w:tc>
      </w:tr>
      <w:tr w:rsidR="001C64CC" w:rsidRPr="009E6A7C" w14:paraId="43F075B5" w14:textId="77777777" w:rsidTr="001C64CC">
        <w:trPr>
          <w:trHeight w:val="229"/>
        </w:trPr>
        <w:tc>
          <w:tcPr>
            <w:tcW w:w="3565" w:type="dxa"/>
            <w:tcBorders>
              <w:top w:val="single" w:sz="4" w:space="0" w:color="auto"/>
              <w:left w:val="single" w:sz="4" w:space="0" w:color="auto"/>
              <w:bottom w:val="single" w:sz="4" w:space="0" w:color="auto"/>
              <w:right w:val="single" w:sz="4" w:space="0" w:color="auto"/>
            </w:tcBorders>
          </w:tcPr>
          <w:p w14:paraId="7711148B" w14:textId="77777777" w:rsidR="001C64CC" w:rsidRDefault="001C64CC" w:rsidP="00BB4874">
            <w:pPr>
              <w:pStyle w:val="TextosemFormatao"/>
              <w:jc w:val="center"/>
              <w:rPr>
                <w:rFonts w:ascii="Arial" w:hAnsi="Arial" w:cs="Arial"/>
                <w:sz w:val="24"/>
                <w:szCs w:val="24"/>
              </w:rPr>
            </w:pPr>
            <w:r>
              <w:rPr>
                <w:rFonts w:ascii="Arial" w:hAnsi="Arial" w:cs="Arial"/>
                <w:sz w:val="24"/>
                <w:szCs w:val="24"/>
              </w:rPr>
              <w:t>3003.13.392.0188.1.XXX</w:t>
            </w:r>
          </w:p>
        </w:tc>
        <w:tc>
          <w:tcPr>
            <w:tcW w:w="1843" w:type="dxa"/>
            <w:tcBorders>
              <w:top w:val="single" w:sz="4" w:space="0" w:color="auto"/>
              <w:left w:val="single" w:sz="4" w:space="0" w:color="auto"/>
              <w:bottom w:val="single" w:sz="4" w:space="0" w:color="auto"/>
              <w:right w:val="single" w:sz="4" w:space="0" w:color="auto"/>
            </w:tcBorders>
          </w:tcPr>
          <w:p w14:paraId="654E0BA9" w14:textId="77777777" w:rsidR="001C64CC" w:rsidRDefault="001C64CC" w:rsidP="00BB4874">
            <w:pPr>
              <w:pStyle w:val="TextosemFormatao"/>
              <w:jc w:val="center"/>
              <w:rPr>
                <w:rFonts w:ascii="Arial" w:hAnsi="Arial" w:cs="Arial"/>
                <w:sz w:val="24"/>
                <w:szCs w:val="24"/>
              </w:rPr>
            </w:pPr>
            <w:r>
              <w:rPr>
                <w:rFonts w:ascii="Arial" w:hAnsi="Arial" w:cs="Arial"/>
                <w:sz w:val="24"/>
                <w:szCs w:val="24"/>
              </w:rPr>
              <w:t>3.3.90.36-719</w:t>
            </w:r>
          </w:p>
        </w:tc>
        <w:tc>
          <w:tcPr>
            <w:tcW w:w="2269" w:type="dxa"/>
            <w:tcBorders>
              <w:top w:val="single" w:sz="4" w:space="0" w:color="auto"/>
              <w:left w:val="single" w:sz="4" w:space="0" w:color="auto"/>
              <w:bottom w:val="single" w:sz="4" w:space="0" w:color="auto"/>
              <w:right w:val="single" w:sz="4" w:space="0" w:color="auto"/>
            </w:tcBorders>
          </w:tcPr>
          <w:p w14:paraId="0115FF51" w14:textId="77777777" w:rsidR="001C64CC" w:rsidRPr="009E6A7C" w:rsidRDefault="001C64CC" w:rsidP="00BB4874">
            <w:pPr>
              <w:pStyle w:val="TextosemFormatao"/>
              <w:jc w:val="right"/>
              <w:rPr>
                <w:rFonts w:ascii="Arial" w:hAnsi="Arial" w:cs="Arial"/>
                <w:sz w:val="24"/>
                <w:szCs w:val="24"/>
              </w:rPr>
            </w:pPr>
            <w:r>
              <w:rPr>
                <w:rFonts w:ascii="Arial" w:hAnsi="Arial" w:cs="Arial"/>
                <w:sz w:val="24"/>
                <w:szCs w:val="24"/>
              </w:rPr>
              <w:t>38.232,64</w:t>
            </w:r>
          </w:p>
        </w:tc>
      </w:tr>
      <w:tr w:rsidR="001C64CC" w:rsidRPr="009E6A7C" w14:paraId="129287E6" w14:textId="77777777" w:rsidTr="001C64CC">
        <w:trPr>
          <w:trHeight w:val="586"/>
        </w:trPr>
        <w:tc>
          <w:tcPr>
            <w:tcW w:w="3565" w:type="dxa"/>
            <w:tcBorders>
              <w:top w:val="single" w:sz="4" w:space="0" w:color="auto"/>
              <w:left w:val="single" w:sz="4" w:space="0" w:color="auto"/>
              <w:bottom w:val="single" w:sz="4" w:space="0" w:color="auto"/>
              <w:right w:val="single" w:sz="4" w:space="0" w:color="auto"/>
            </w:tcBorders>
          </w:tcPr>
          <w:p w14:paraId="2A8CEF05" w14:textId="77777777" w:rsidR="001C64CC" w:rsidRPr="00E805C9" w:rsidRDefault="001C64CC" w:rsidP="00BB4874">
            <w:pPr>
              <w:pStyle w:val="TextosemFormatao"/>
              <w:jc w:val="center"/>
              <w:rPr>
                <w:rFonts w:ascii="Arial" w:hAnsi="Arial" w:cs="Arial"/>
                <w:b/>
                <w:i/>
                <w:szCs w:val="24"/>
              </w:rPr>
            </w:pPr>
            <w:r>
              <w:rPr>
                <w:rFonts w:ascii="Arial" w:hAnsi="Arial" w:cs="Arial"/>
                <w:b/>
                <w:i/>
                <w:szCs w:val="24"/>
              </w:rPr>
              <w:t>Cursos de formação para profissionais da cultura nas diversas áreas culturais</w:t>
            </w:r>
          </w:p>
        </w:tc>
        <w:tc>
          <w:tcPr>
            <w:tcW w:w="1843" w:type="dxa"/>
            <w:tcBorders>
              <w:top w:val="single" w:sz="4" w:space="0" w:color="auto"/>
              <w:left w:val="single" w:sz="4" w:space="0" w:color="auto"/>
              <w:bottom w:val="single" w:sz="4" w:space="0" w:color="auto"/>
              <w:right w:val="single" w:sz="4" w:space="0" w:color="auto"/>
            </w:tcBorders>
          </w:tcPr>
          <w:p w14:paraId="7BBA4E15" w14:textId="77777777" w:rsidR="001C64CC" w:rsidRDefault="001C64CC" w:rsidP="00BB4874">
            <w:pPr>
              <w:pStyle w:val="TextosemFormatao"/>
              <w:jc w:val="center"/>
              <w:rPr>
                <w:rFonts w:ascii="Arial" w:hAnsi="Arial" w:cs="Arial"/>
                <w:sz w:val="24"/>
                <w:szCs w:val="24"/>
              </w:rPr>
            </w:pPr>
          </w:p>
        </w:tc>
        <w:tc>
          <w:tcPr>
            <w:tcW w:w="2269" w:type="dxa"/>
            <w:tcBorders>
              <w:top w:val="single" w:sz="4" w:space="0" w:color="auto"/>
              <w:left w:val="single" w:sz="4" w:space="0" w:color="auto"/>
              <w:bottom w:val="single" w:sz="4" w:space="0" w:color="auto"/>
              <w:right w:val="single" w:sz="4" w:space="0" w:color="auto"/>
            </w:tcBorders>
          </w:tcPr>
          <w:p w14:paraId="368B218A" w14:textId="77777777" w:rsidR="001C64CC" w:rsidRDefault="001C64CC" w:rsidP="00BB4874">
            <w:pPr>
              <w:pStyle w:val="TextosemFormatao"/>
              <w:jc w:val="right"/>
              <w:rPr>
                <w:rFonts w:ascii="Arial" w:hAnsi="Arial" w:cs="Arial"/>
                <w:sz w:val="24"/>
                <w:szCs w:val="24"/>
              </w:rPr>
            </w:pPr>
          </w:p>
        </w:tc>
      </w:tr>
      <w:tr w:rsidR="001C64CC" w:rsidRPr="00464CCA" w14:paraId="4A7CFCD2" w14:textId="77777777" w:rsidTr="001C64CC">
        <w:trPr>
          <w:trHeight w:val="229"/>
        </w:trPr>
        <w:tc>
          <w:tcPr>
            <w:tcW w:w="3565" w:type="dxa"/>
            <w:tcBorders>
              <w:top w:val="single" w:sz="4" w:space="0" w:color="auto"/>
              <w:left w:val="single" w:sz="4" w:space="0" w:color="auto"/>
              <w:bottom w:val="single" w:sz="4" w:space="0" w:color="auto"/>
              <w:right w:val="single" w:sz="4" w:space="0" w:color="auto"/>
            </w:tcBorders>
          </w:tcPr>
          <w:p w14:paraId="1A743116" w14:textId="77777777" w:rsidR="001C64CC" w:rsidRDefault="001C64CC" w:rsidP="00BB4874">
            <w:pPr>
              <w:pStyle w:val="TextosemFormatao"/>
              <w:jc w:val="center"/>
              <w:rPr>
                <w:rFonts w:ascii="Arial" w:hAnsi="Arial" w:cs="Arial"/>
                <w:sz w:val="24"/>
                <w:szCs w:val="24"/>
              </w:rPr>
            </w:pPr>
            <w:r>
              <w:rPr>
                <w:rFonts w:ascii="Arial" w:hAnsi="Arial" w:cs="Arial"/>
                <w:sz w:val="24"/>
                <w:szCs w:val="24"/>
              </w:rPr>
              <w:t>3003.13.392.0188.1.XXX</w:t>
            </w:r>
          </w:p>
        </w:tc>
        <w:tc>
          <w:tcPr>
            <w:tcW w:w="1843" w:type="dxa"/>
            <w:tcBorders>
              <w:top w:val="single" w:sz="4" w:space="0" w:color="auto"/>
              <w:left w:val="single" w:sz="4" w:space="0" w:color="auto"/>
              <w:bottom w:val="single" w:sz="4" w:space="0" w:color="auto"/>
              <w:right w:val="single" w:sz="4" w:space="0" w:color="auto"/>
            </w:tcBorders>
          </w:tcPr>
          <w:p w14:paraId="768BEB1C" w14:textId="77777777" w:rsidR="001C64CC" w:rsidRDefault="001C64CC" w:rsidP="00BB4874">
            <w:pPr>
              <w:pStyle w:val="TextosemFormatao"/>
              <w:jc w:val="center"/>
              <w:rPr>
                <w:rFonts w:ascii="Arial" w:hAnsi="Arial" w:cs="Arial"/>
                <w:sz w:val="24"/>
                <w:szCs w:val="24"/>
              </w:rPr>
            </w:pPr>
            <w:r>
              <w:rPr>
                <w:rFonts w:ascii="Arial" w:hAnsi="Arial" w:cs="Arial"/>
                <w:sz w:val="24"/>
                <w:szCs w:val="24"/>
              </w:rPr>
              <w:t>3.3.90.36-719</w:t>
            </w:r>
          </w:p>
        </w:tc>
        <w:tc>
          <w:tcPr>
            <w:tcW w:w="2269" w:type="dxa"/>
            <w:tcBorders>
              <w:top w:val="single" w:sz="4" w:space="0" w:color="auto"/>
              <w:left w:val="single" w:sz="4" w:space="0" w:color="auto"/>
              <w:bottom w:val="single" w:sz="4" w:space="0" w:color="auto"/>
              <w:right w:val="single" w:sz="4" w:space="0" w:color="auto"/>
            </w:tcBorders>
          </w:tcPr>
          <w:p w14:paraId="3393DC73" w14:textId="77777777" w:rsidR="001C64CC" w:rsidRDefault="001C64CC" w:rsidP="00BB4874">
            <w:pPr>
              <w:pStyle w:val="TextosemFormatao"/>
              <w:jc w:val="right"/>
              <w:rPr>
                <w:rFonts w:ascii="Arial" w:hAnsi="Arial" w:cs="Arial"/>
                <w:sz w:val="24"/>
                <w:szCs w:val="24"/>
              </w:rPr>
            </w:pPr>
            <w:r>
              <w:rPr>
                <w:rFonts w:ascii="Arial" w:hAnsi="Arial" w:cs="Arial"/>
                <w:sz w:val="24"/>
                <w:szCs w:val="24"/>
              </w:rPr>
              <w:t>30.000,00</w:t>
            </w:r>
          </w:p>
        </w:tc>
      </w:tr>
      <w:tr w:rsidR="001C64CC" w:rsidRPr="00464CCA" w14:paraId="2D6BAE40" w14:textId="77777777" w:rsidTr="001C64CC">
        <w:trPr>
          <w:trHeight w:val="229"/>
        </w:trPr>
        <w:tc>
          <w:tcPr>
            <w:tcW w:w="3565" w:type="dxa"/>
            <w:tcBorders>
              <w:top w:val="single" w:sz="4" w:space="0" w:color="auto"/>
              <w:left w:val="single" w:sz="4" w:space="0" w:color="auto"/>
              <w:bottom w:val="single" w:sz="4" w:space="0" w:color="auto"/>
              <w:right w:val="single" w:sz="4" w:space="0" w:color="auto"/>
            </w:tcBorders>
          </w:tcPr>
          <w:p w14:paraId="7D3E86C9" w14:textId="77777777" w:rsidR="001C64CC" w:rsidRPr="00E805C9" w:rsidRDefault="001C64CC" w:rsidP="00BB4874">
            <w:pPr>
              <w:pStyle w:val="TextosemFormatao"/>
              <w:jc w:val="center"/>
              <w:rPr>
                <w:rFonts w:ascii="Arial" w:hAnsi="Arial" w:cs="Arial"/>
                <w:b/>
                <w:i/>
                <w:szCs w:val="24"/>
              </w:rPr>
            </w:pPr>
            <w:r>
              <w:rPr>
                <w:rFonts w:ascii="Arial" w:hAnsi="Arial" w:cs="Arial"/>
                <w:b/>
                <w:i/>
                <w:szCs w:val="24"/>
              </w:rPr>
              <w:t>Show Artísitico e Cultural</w:t>
            </w:r>
          </w:p>
        </w:tc>
        <w:tc>
          <w:tcPr>
            <w:tcW w:w="1843" w:type="dxa"/>
            <w:tcBorders>
              <w:top w:val="single" w:sz="4" w:space="0" w:color="auto"/>
              <w:left w:val="single" w:sz="4" w:space="0" w:color="auto"/>
              <w:bottom w:val="single" w:sz="4" w:space="0" w:color="auto"/>
              <w:right w:val="single" w:sz="4" w:space="0" w:color="auto"/>
            </w:tcBorders>
          </w:tcPr>
          <w:p w14:paraId="62C5D649" w14:textId="77777777" w:rsidR="001C64CC" w:rsidRDefault="001C64CC" w:rsidP="00BB4874">
            <w:pPr>
              <w:pStyle w:val="TextosemFormatao"/>
              <w:jc w:val="center"/>
              <w:rPr>
                <w:rFonts w:ascii="Arial" w:hAnsi="Arial" w:cs="Arial"/>
                <w:sz w:val="24"/>
                <w:szCs w:val="24"/>
              </w:rPr>
            </w:pPr>
          </w:p>
        </w:tc>
        <w:tc>
          <w:tcPr>
            <w:tcW w:w="2269" w:type="dxa"/>
            <w:tcBorders>
              <w:top w:val="single" w:sz="4" w:space="0" w:color="auto"/>
              <w:left w:val="single" w:sz="4" w:space="0" w:color="auto"/>
              <w:bottom w:val="single" w:sz="4" w:space="0" w:color="auto"/>
              <w:right w:val="single" w:sz="4" w:space="0" w:color="auto"/>
            </w:tcBorders>
          </w:tcPr>
          <w:p w14:paraId="4574D066" w14:textId="77777777" w:rsidR="001C64CC" w:rsidRDefault="001C64CC" w:rsidP="00BB4874">
            <w:pPr>
              <w:pStyle w:val="TextosemFormatao"/>
              <w:jc w:val="right"/>
              <w:rPr>
                <w:rFonts w:ascii="Arial" w:hAnsi="Arial" w:cs="Arial"/>
                <w:sz w:val="24"/>
                <w:szCs w:val="24"/>
              </w:rPr>
            </w:pPr>
          </w:p>
        </w:tc>
      </w:tr>
      <w:tr w:rsidR="001C64CC" w:rsidRPr="00464CCA" w14:paraId="35528ACF" w14:textId="77777777" w:rsidTr="001C64CC">
        <w:trPr>
          <w:trHeight w:val="229"/>
        </w:trPr>
        <w:tc>
          <w:tcPr>
            <w:tcW w:w="3565" w:type="dxa"/>
            <w:tcBorders>
              <w:top w:val="single" w:sz="4" w:space="0" w:color="auto"/>
              <w:left w:val="single" w:sz="4" w:space="0" w:color="auto"/>
              <w:bottom w:val="single" w:sz="4" w:space="0" w:color="auto"/>
              <w:right w:val="single" w:sz="4" w:space="0" w:color="auto"/>
            </w:tcBorders>
          </w:tcPr>
          <w:p w14:paraId="170894E2" w14:textId="77777777" w:rsidR="001C64CC" w:rsidRDefault="001C64CC" w:rsidP="00BB4874">
            <w:pPr>
              <w:pStyle w:val="TextosemFormatao"/>
              <w:jc w:val="center"/>
              <w:rPr>
                <w:rFonts w:ascii="Arial" w:hAnsi="Arial" w:cs="Arial"/>
                <w:sz w:val="24"/>
                <w:szCs w:val="24"/>
              </w:rPr>
            </w:pPr>
            <w:r>
              <w:rPr>
                <w:rFonts w:ascii="Arial" w:hAnsi="Arial" w:cs="Arial"/>
                <w:sz w:val="24"/>
                <w:szCs w:val="24"/>
              </w:rPr>
              <w:t>3003.13.392.0188.1.XXX</w:t>
            </w:r>
          </w:p>
        </w:tc>
        <w:tc>
          <w:tcPr>
            <w:tcW w:w="1843" w:type="dxa"/>
            <w:tcBorders>
              <w:top w:val="single" w:sz="4" w:space="0" w:color="auto"/>
              <w:left w:val="single" w:sz="4" w:space="0" w:color="auto"/>
              <w:bottom w:val="single" w:sz="4" w:space="0" w:color="auto"/>
              <w:right w:val="single" w:sz="4" w:space="0" w:color="auto"/>
            </w:tcBorders>
          </w:tcPr>
          <w:p w14:paraId="3F446E74" w14:textId="77777777" w:rsidR="001C64CC" w:rsidRDefault="001C64CC" w:rsidP="00BB4874">
            <w:pPr>
              <w:pStyle w:val="TextosemFormatao"/>
              <w:jc w:val="center"/>
              <w:rPr>
                <w:rFonts w:ascii="Arial" w:hAnsi="Arial" w:cs="Arial"/>
                <w:sz w:val="24"/>
                <w:szCs w:val="24"/>
              </w:rPr>
            </w:pPr>
            <w:r>
              <w:rPr>
                <w:rFonts w:ascii="Arial" w:hAnsi="Arial" w:cs="Arial"/>
                <w:sz w:val="24"/>
                <w:szCs w:val="24"/>
              </w:rPr>
              <w:t>3.3.90.39-719</w:t>
            </w:r>
          </w:p>
        </w:tc>
        <w:tc>
          <w:tcPr>
            <w:tcW w:w="2269" w:type="dxa"/>
            <w:tcBorders>
              <w:top w:val="single" w:sz="4" w:space="0" w:color="auto"/>
              <w:left w:val="single" w:sz="4" w:space="0" w:color="auto"/>
              <w:bottom w:val="single" w:sz="4" w:space="0" w:color="auto"/>
              <w:right w:val="single" w:sz="4" w:space="0" w:color="auto"/>
            </w:tcBorders>
          </w:tcPr>
          <w:p w14:paraId="366755C7" w14:textId="77777777" w:rsidR="001C64CC" w:rsidRDefault="001C64CC" w:rsidP="00BB4874">
            <w:pPr>
              <w:pStyle w:val="TextosemFormatao"/>
              <w:jc w:val="right"/>
              <w:rPr>
                <w:rFonts w:ascii="Arial" w:hAnsi="Arial" w:cs="Arial"/>
                <w:sz w:val="24"/>
                <w:szCs w:val="24"/>
              </w:rPr>
            </w:pPr>
            <w:r>
              <w:rPr>
                <w:rFonts w:ascii="Arial" w:hAnsi="Arial" w:cs="Arial"/>
                <w:sz w:val="24"/>
                <w:szCs w:val="24"/>
              </w:rPr>
              <w:t>105.000,00</w:t>
            </w:r>
          </w:p>
        </w:tc>
      </w:tr>
      <w:tr w:rsidR="001C64CC" w:rsidRPr="00464CCA" w14:paraId="559C57BE" w14:textId="77777777" w:rsidTr="001C64CC">
        <w:trPr>
          <w:trHeight w:val="229"/>
        </w:trPr>
        <w:tc>
          <w:tcPr>
            <w:tcW w:w="3565" w:type="dxa"/>
            <w:tcBorders>
              <w:top w:val="single" w:sz="4" w:space="0" w:color="auto"/>
              <w:left w:val="single" w:sz="4" w:space="0" w:color="auto"/>
              <w:bottom w:val="single" w:sz="4" w:space="0" w:color="auto"/>
              <w:right w:val="single" w:sz="4" w:space="0" w:color="auto"/>
            </w:tcBorders>
          </w:tcPr>
          <w:p w14:paraId="76B52BDA" w14:textId="77777777" w:rsidR="001C64CC" w:rsidRPr="00464CCA" w:rsidRDefault="001C64CC" w:rsidP="00BB4874">
            <w:pPr>
              <w:pStyle w:val="TextosemFormatao"/>
              <w:jc w:val="center"/>
              <w:rPr>
                <w:rFonts w:ascii="Arial" w:hAnsi="Arial" w:cs="Arial"/>
                <w:b/>
                <w:sz w:val="24"/>
                <w:szCs w:val="24"/>
              </w:rPr>
            </w:pPr>
            <w:r w:rsidRPr="00464CCA">
              <w:rPr>
                <w:rFonts w:ascii="Arial" w:hAnsi="Arial" w:cs="Arial"/>
                <w:b/>
                <w:sz w:val="24"/>
                <w:szCs w:val="24"/>
              </w:rPr>
              <w:t>TOTAL</w:t>
            </w:r>
          </w:p>
        </w:tc>
        <w:tc>
          <w:tcPr>
            <w:tcW w:w="1843" w:type="dxa"/>
            <w:tcBorders>
              <w:top w:val="single" w:sz="4" w:space="0" w:color="auto"/>
              <w:left w:val="single" w:sz="4" w:space="0" w:color="auto"/>
              <w:bottom w:val="single" w:sz="4" w:space="0" w:color="auto"/>
              <w:right w:val="single" w:sz="4" w:space="0" w:color="auto"/>
            </w:tcBorders>
          </w:tcPr>
          <w:p w14:paraId="1F602E74" w14:textId="77777777" w:rsidR="001C64CC" w:rsidRPr="00464CCA" w:rsidRDefault="001C64CC" w:rsidP="00BB4874">
            <w:pPr>
              <w:pStyle w:val="TextosemFormatao"/>
              <w:jc w:val="center"/>
              <w:rPr>
                <w:rFonts w:ascii="Arial" w:hAnsi="Arial" w:cs="Arial"/>
                <w:b/>
                <w:sz w:val="24"/>
                <w:szCs w:val="24"/>
              </w:rPr>
            </w:pPr>
          </w:p>
        </w:tc>
        <w:tc>
          <w:tcPr>
            <w:tcW w:w="2269" w:type="dxa"/>
            <w:tcBorders>
              <w:top w:val="single" w:sz="4" w:space="0" w:color="auto"/>
              <w:left w:val="single" w:sz="4" w:space="0" w:color="auto"/>
              <w:bottom w:val="single" w:sz="4" w:space="0" w:color="auto"/>
              <w:right w:val="single" w:sz="4" w:space="0" w:color="auto"/>
            </w:tcBorders>
          </w:tcPr>
          <w:p w14:paraId="62E3BB7B" w14:textId="77777777" w:rsidR="001C64CC" w:rsidRPr="00464CCA" w:rsidRDefault="001C64CC" w:rsidP="00BB4874">
            <w:pPr>
              <w:pStyle w:val="TextosemFormatao"/>
              <w:jc w:val="right"/>
              <w:rPr>
                <w:rFonts w:ascii="Arial" w:hAnsi="Arial" w:cs="Arial"/>
                <w:b/>
                <w:sz w:val="24"/>
                <w:szCs w:val="24"/>
              </w:rPr>
            </w:pPr>
            <w:r>
              <w:rPr>
                <w:rFonts w:ascii="Arial" w:hAnsi="Arial" w:cs="Arial"/>
                <w:b/>
                <w:sz w:val="24"/>
                <w:szCs w:val="24"/>
              </w:rPr>
              <w:t>173.232,64</w:t>
            </w:r>
          </w:p>
        </w:tc>
      </w:tr>
    </w:tbl>
    <w:p w14:paraId="5611A033" w14:textId="66CBA80D"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1DE5D56" w14:textId="0C277AB3" w:rsidR="00C201BD" w:rsidRDefault="00FB6682" w:rsidP="008D20E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Pr="00446119">
        <w:rPr>
          <w:rFonts w:asciiTheme="minorHAnsi" w:hAnsiTheme="minorHAnsi" w:cstheme="minorHAnsi"/>
          <w:sz w:val="24"/>
          <w:szCs w:val="24"/>
        </w:rPr>
        <w:t>MUNICÍPIO</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0BEC647D" w14:textId="77777777" w:rsidR="00446119" w:rsidRPr="00446119" w:rsidRDefault="00446119" w:rsidP="008D20E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2CEF9DB8" w:rsidR="00C201BD" w:rsidRPr="00446119"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446119">
        <w:rPr>
          <w:rFonts w:asciiTheme="minorHAnsi" w:hAnsiTheme="minorHAnsi" w:cstheme="minorHAnsi"/>
          <w:sz w:val="24"/>
          <w:szCs w:val="24"/>
        </w:rPr>
        <w:t xml:space="preserve">De </w:t>
      </w:r>
      <w:r w:rsidR="00446119" w:rsidRPr="00446119">
        <w:rPr>
          <w:rFonts w:asciiTheme="minorHAnsi" w:hAnsiTheme="minorHAnsi" w:cstheme="minorHAnsi"/>
          <w:sz w:val="24"/>
          <w:szCs w:val="24"/>
        </w:rPr>
        <w:t>09</w:t>
      </w:r>
      <w:r w:rsidRPr="00446119">
        <w:rPr>
          <w:rFonts w:asciiTheme="minorHAnsi" w:hAnsiTheme="minorHAnsi" w:cstheme="minorHAnsi"/>
          <w:sz w:val="24"/>
          <w:szCs w:val="24"/>
        </w:rPr>
        <w:t xml:space="preserve"> horas do dia </w:t>
      </w:r>
      <w:r w:rsidR="00446119" w:rsidRPr="00446119">
        <w:rPr>
          <w:rFonts w:asciiTheme="minorHAnsi" w:hAnsiTheme="minorHAnsi" w:cstheme="minorHAnsi"/>
          <w:sz w:val="24"/>
          <w:szCs w:val="24"/>
        </w:rPr>
        <w:t>18</w:t>
      </w:r>
      <w:r w:rsidRPr="00446119">
        <w:rPr>
          <w:rFonts w:asciiTheme="minorHAnsi" w:hAnsiTheme="minorHAnsi" w:cstheme="minorHAnsi"/>
          <w:sz w:val="24"/>
          <w:szCs w:val="24"/>
        </w:rPr>
        <w:t>/</w:t>
      </w:r>
      <w:r w:rsidR="00446119" w:rsidRPr="00446119">
        <w:rPr>
          <w:rFonts w:asciiTheme="minorHAnsi" w:hAnsiTheme="minorHAnsi" w:cstheme="minorHAnsi"/>
          <w:sz w:val="24"/>
          <w:szCs w:val="24"/>
        </w:rPr>
        <w:t>10</w:t>
      </w:r>
      <w:r w:rsidRPr="00446119">
        <w:rPr>
          <w:rFonts w:asciiTheme="minorHAnsi" w:hAnsiTheme="minorHAnsi" w:cstheme="minorHAnsi"/>
          <w:sz w:val="24"/>
          <w:szCs w:val="24"/>
        </w:rPr>
        <w:t xml:space="preserve">/2024 até às </w:t>
      </w:r>
      <w:r w:rsidR="00446119" w:rsidRPr="00446119">
        <w:rPr>
          <w:rFonts w:asciiTheme="minorHAnsi" w:hAnsiTheme="minorHAnsi" w:cstheme="minorHAnsi"/>
          <w:sz w:val="24"/>
          <w:szCs w:val="24"/>
        </w:rPr>
        <w:t>16</w:t>
      </w:r>
      <w:r w:rsidRPr="00446119">
        <w:rPr>
          <w:rFonts w:asciiTheme="minorHAnsi" w:hAnsiTheme="minorHAnsi" w:cstheme="minorHAnsi"/>
          <w:sz w:val="24"/>
          <w:szCs w:val="24"/>
        </w:rPr>
        <w:t xml:space="preserve"> horas do dia </w:t>
      </w:r>
      <w:r w:rsidR="00446119" w:rsidRPr="00446119">
        <w:rPr>
          <w:rFonts w:asciiTheme="minorHAnsi" w:hAnsiTheme="minorHAnsi" w:cstheme="minorHAnsi"/>
          <w:sz w:val="24"/>
          <w:szCs w:val="24"/>
        </w:rPr>
        <w:t>31</w:t>
      </w:r>
      <w:r w:rsidRPr="00446119">
        <w:rPr>
          <w:rFonts w:asciiTheme="minorHAnsi" w:hAnsiTheme="minorHAnsi" w:cstheme="minorHAnsi"/>
          <w:sz w:val="24"/>
          <w:szCs w:val="24"/>
        </w:rPr>
        <w:t>/</w:t>
      </w:r>
      <w:r w:rsidR="00446119" w:rsidRPr="00446119">
        <w:rPr>
          <w:rFonts w:asciiTheme="minorHAnsi" w:hAnsiTheme="minorHAnsi" w:cstheme="minorHAnsi"/>
          <w:sz w:val="24"/>
          <w:szCs w:val="24"/>
        </w:rPr>
        <w:t>10</w:t>
      </w:r>
      <w:r w:rsidRPr="00446119">
        <w:rPr>
          <w:rFonts w:asciiTheme="minorHAnsi" w:hAnsiTheme="minorHAnsi" w:cstheme="minorHAnsi"/>
          <w:sz w:val="24"/>
          <w:szCs w:val="24"/>
        </w:rPr>
        <w:t xml:space="preserve">/2024.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61AA76C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446119" w:rsidRPr="00714630">
        <w:rPr>
          <w:rFonts w:asciiTheme="minorHAnsi" w:hAnsiTheme="minorHAnsi" w:cstheme="minorHAnsi"/>
          <w:sz w:val="24"/>
          <w:szCs w:val="24"/>
        </w:rPr>
        <w:t>Município de São José do Vale do Rio Preto</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há pelo menos</w:t>
      </w:r>
      <w:r w:rsidRPr="005854D5">
        <w:rPr>
          <w:rFonts w:asciiTheme="minorHAnsi" w:hAnsiTheme="minorHAnsi" w:cstheme="minorHAnsi"/>
          <w:color w:val="FF0000"/>
          <w:sz w:val="24"/>
          <w:szCs w:val="24"/>
        </w:rPr>
        <w:t> </w:t>
      </w:r>
      <w:r w:rsidR="00446119" w:rsidRPr="00446119">
        <w:rPr>
          <w:rFonts w:asciiTheme="minorHAnsi" w:hAnsiTheme="minorHAnsi" w:cstheme="minorHAnsi"/>
          <w:sz w:val="24"/>
          <w:szCs w:val="24"/>
        </w:rPr>
        <w:t>01 (um) ano.</w:t>
      </w:r>
      <w:r w:rsidRPr="00446119">
        <w:rPr>
          <w:rFonts w:asciiTheme="minorHAnsi" w:hAnsiTheme="minorHAnsi" w:cstheme="minorHAnsi"/>
          <w:sz w:val="24"/>
          <w:szCs w:val="24"/>
        </w:rPr>
        <w:t> </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w:t>
      </w:r>
      <w:r>
        <w:rPr>
          <w:color w:val="000000"/>
          <w:sz w:val="24"/>
          <w:szCs w:val="24"/>
        </w:rPr>
        <w:lastRenderedPageBreak/>
        <w:t xml:space="preserve">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Quantos projetos cada agente cultural pode apresentar neste edital</w:t>
      </w:r>
    </w:p>
    <w:p w14:paraId="28FA8D71" w14:textId="2EEE49FA" w:rsidR="00C201BD" w:rsidRPr="00D45406"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45406">
        <w:rPr>
          <w:rFonts w:asciiTheme="minorHAnsi" w:hAnsiTheme="minorHAnsi" w:cstheme="minorHAnsi"/>
          <w:sz w:val="24"/>
          <w:szCs w:val="24"/>
        </w:rPr>
        <w:t>Cada agente cultural poderá concorrer neste edital com, no máximo </w:t>
      </w:r>
      <w:r w:rsidR="00446119" w:rsidRPr="00D45406">
        <w:rPr>
          <w:rFonts w:asciiTheme="minorHAnsi" w:hAnsiTheme="minorHAnsi" w:cstheme="minorHAnsi"/>
          <w:sz w:val="24"/>
          <w:szCs w:val="24"/>
        </w:rPr>
        <w:t>03 (três) projetos</w:t>
      </w:r>
      <w:r w:rsidRPr="00D45406">
        <w:rPr>
          <w:rFonts w:asciiTheme="minorHAnsi" w:hAnsiTheme="minorHAnsi" w:cstheme="minorHAnsi"/>
          <w:sz w:val="24"/>
          <w:szCs w:val="24"/>
        </w:rPr>
        <w:t> e poderá ser contemplado com no máximo </w:t>
      </w:r>
      <w:r w:rsidR="00446119" w:rsidRPr="00D45406">
        <w:rPr>
          <w:rFonts w:asciiTheme="minorHAnsi" w:hAnsiTheme="minorHAnsi" w:cstheme="minorHAnsi"/>
          <w:sz w:val="24"/>
          <w:szCs w:val="24"/>
        </w:rPr>
        <w:t>01 (</w:t>
      </w:r>
      <w:r w:rsidR="008215AB">
        <w:rPr>
          <w:rFonts w:asciiTheme="minorHAnsi" w:hAnsiTheme="minorHAnsi" w:cstheme="minorHAnsi"/>
          <w:sz w:val="24"/>
          <w:szCs w:val="24"/>
        </w:rPr>
        <w:t>um</w:t>
      </w:r>
      <w:r w:rsidR="00446119" w:rsidRPr="00D45406">
        <w:rPr>
          <w:rFonts w:asciiTheme="minorHAnsi" w:hAnsiTheme="minorHAnsi" w:cstheme="minorHAnsi"/>
          <w:sz w:val="24"/>
          <w:szCs w:val="24"/>
        </w:rPr>
        <w:t>) projeto</w:t>
      </w:r>
      <w:r w:rsidR="00D45406">
        <w:rPr>
          <w:rFonts w:asciiTheme="minorHAnsi" w:hAnsiTheme="minorHAnsi" w:cstheme="minorHAnsi"/>
          <w:sz w:val="24"/>
          <w:szCs w:val="24"/>
        </w:rPr>
        <w:t>.</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41E2E238"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r w:rsidR="00D45406">
        <w:rPr>
          <w:rFonts w:asciiTheme="minorHAnsi" w:hAnsiTheme="minorHAnsi" w:cstheme="minorHAnsi"/>
          <w:color w:val="000000"/>
          <w:sz w:val="24"/>
          <w:szCs w:val="24"/>
        </w:rPr>
        <w:t>.</w:t>
      </w:r>
    </w:p>
    <w:p w14:paraId="2CED2F27" w14:textId="380D4EF8"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r w:rsidR="00D45406">
        <w:rPr>
          <w:rFonts w:asciiTheme="minorHAnsi" w:hAnsiTheme="minorHAnsi" w:cstheme="minorHAnsi"/>
          <w:color w:val="000000"/>
          <w:sz w:val="24"/>
          <w:szCs w:val="24"/>
        </w:rPr>
        <w:t>.</w:t>
      </w:r>
    </w:p>
    <w:p w14:paraId="2236B460" w14:textId="719B44A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r w:rsidR="00D45406">
        <w:rPr>
          <w:rFonts w:asciiTheme="minorHAnsi" w:hAnsiTheme="minorHAnsi" w:cstheme="minorHAnsi"/>
          <w:color w:val="000000"/>
          <w:sz w:val="24"/>
          <w:szCs w:val="24"/>
        </w:rPr>
        <w:t>.</w:t>
      </w:r>
    </w:p>
    <w:p w14:paraId="27B28C1C" w14:textId="17D27B80"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r w:rsidR="00D45406">
        <w:rPr>
          <w:rFonts w:asciiTheme="minorHAnsi" w:hAnsiTheme="minorHAnsi" w:cstheme="minorHAnsi"/>
          <w:color w:val="000000"/>
          <w:sz w:val="24"/>
          <w:szCs w:val="24"/>
        </w:rPr>
        <w:t>.</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4E895E1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w:t>
      </w:r>
      <w:r w:rsidR="00D45406">
        <w:rPr>
          <w:rFonts w:asciiTheme="minorHAnsi" w:hAnsiTheme="minorHAnsi" w:cstheme="minorHAnsi"/>
          <w:color w:val="000000"/>
          <w:sz w:val="24"/>
          <w:szCs w:val="24"/>
        </w:rPr>
        <w:t xml:space="preserve">o protocolo geral do município </w:t>
      </w:r>
      <w:hyperlink r:id="rId17" w:history="1">
        <w:r w:rsidR="00D45406" w:rsidRPr="00D65DBE">
          <w:rPr>
            <w:rStyle w:val="Hyperlink"/>
            <w:rFonts w:asciiTheme="minorHAnsi" w:hAnsiTheme="minorHAnsi" w:cstheme="minorHAnsi"/>
            <w:sz w:val="24"/>
            <w:szCs w:val="24"/>
          </w:rPr>
          <w:t>https://sjvriopreto.flowdocs.com.br/public/home</w:t>
        </w:r>
      </w:hyperlink>
      <w:r w:rsidR="00D4540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144DEE8" w14:textId="7ED0A603" w:rsidR="00C201BD" w:rsidRPr="00D45406"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40492AF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D45406"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D45406"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D45406"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5553E3E2" w14:textId="77777777" w:rsidR="00C201BD" w:rsidRPr="0013619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3619F">
        <w:rPr>
          <w:rFonts w:asciiTheme="minorHAnsi" w:hAnsiTheme="minorHAnsi" w:cstheme="minorHAnsi"/>
          <w:sz w:val="24"/>
          <w:szCs w:val="24"/>
        </w:rPr>
        <w:lastRenderedPageBreak/>
        <w:t>I - pessoas jurídicas em que mais da metade dos sócios são pessoas negras, indígenas ou com deficiência,</w:t>
      </w:r>
    </w:p>
    <w:p w14:paraId="0E5A34B7" w14:textId="77777777" w:rsidR="00C201BD" w:rsidRPr="0013619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3619F">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35A4FB44" w14:textId="77777777" w:rsidR="00C201BD" w:rsidRPr="0013619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3619F">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77777777" w:rsidR="00C201BD" w:rsidRPr="0013619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3619F">
        <w:rPr>
          <w:rFonts w:asciiTheme="minorHAnsi" w:hAnsiTheme="minorHAnsi" w:cstheme="minorHAnsi"/>
          <w:sz w:val="24"/>
          <w:szCs w:val="24"/>
        </w:rPr>
        <w:t>IV - outras formas de composição que garantam o protagonismo de pessoas negras, indígenas ou com deficiência na pessoa jurídica ou no grupo e coletivo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14EA986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o </w:t>
      </w:r>
      <w:r w:rsidR="0013619F" w:rsidRPr="0013619F">
        <w:rPr>
          <w:rFonts w:asciiTheme="minorHAnsi" w:hAnsiTheme="minorHAnsi" w:cstheme="minorHAnsi"/>
          <w:sz w:val="24"/>
          <w:szCs w:val="24"/>
        </w:rPr>
        <w:t>MUNICÍPIO</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1C799A8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 </w:t>
      </w:r>
      <w:r w:rsidR="002521FF" w:rsidRPr="002521FF">
        <w:rPr>
          <w:rFonts w:asciiTheme="minorHAnsi" w:hAnsiTheme="minorHAnsi" w:cstheme="minorHAnsi"/>
          <w:sz w:val="24"/>
          <w:szCs w:val="24"/>
        </w:rPr>
        <w:t>31/12/2025.</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 xml:space="preserve">O apoio concedido por meio deste Edital poderá ser acumulado com recursos captados por meio de leis de incentivo fiscal, patrocínio direto privado, e outros </w:t>
      </w:r>
      <w:r w:rsidRPr="005854D5">
        <w:rPr>
          <w:rFonts w:asciiTheme="minorHAnsi" w:hAnsiTheme="minorHAnsi" w:cstheme="minorHAnsi"/>
          <w:color w:val="000000"/>
          <w:sz w:val="24"/>
          <w:szCs w:val="24"/>
        </w:rPr>
        <w:lastRenderedPageBreak/>
        <w:t>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5B9DE4CA"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2521FF"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8">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lastRenderedPageBreak/>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55474397" w14:textId="77777777" w:rsidR="00C73D75" w:rsidRDefault="00FB6682" w:rsidP="00094FB7">
      <w:pPr>
        <w:spacing w:before="240" w:after="240" w:line="257"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Farão parte desta comissão</w:t>
      </w:r>
      <w:r w:rsidR="00C73D75">
        <w:rPr>
          <w:rFonts w:asciiTheme="minorHAnsi" w:hAnsiTheme="minorHAnsi" w:cstheme="minorHAnsi"/>
          <w:color w:val="000000"/>
          <w:sz w:val="24"/>
          <w:szCs w:val="24"/>
        </w:rPr>
        <w:t>:</w:t>
      </w:r>
    </w:p>
    <w:p w14:paraId="6F104E89" w14:textId="77020BD7" w:rsidR="00C201BD" w:rsidRDefault="00C73D75" w:rsidP="00C73D7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bookmarkStart w:id="1" w:name="_Hlk179966266"/>
      <w:r w:rsidRPr="00C73D75">
        <w:rPr>
          <w:rFonts w:asciiTheme="minorHAnsi" w:hAnsiTheme="minorHAnsi" w:cstheme="minorHAnsi"/>
          <w:sz w:val="24"/>
          <w:szCs w:val="24"/>
        </w:rPr>
        <w:t>-</w:t>
      </w:r>
      <w:r>
        <w:rPr>
          <w:rFonts w:asciiTheme="minorHAnsi" w:hAnsiTheme="minorHAnsi" w:cstheme="minorHAnsi"/>
          <w:sz w:val="24"/>
          <w:szCs w:val="24"/>
        </w:rPr>
        <w:t xml:space="preserve"> Dois representantes da Secretaria de Educação, Cultura, Ciência e Tecnologia;</w:t>
      </w:r>
    </w:p>
    <w:p w14:paraId="558D461B" w14:textId="1D094FF0" w:rsidR="00C73D75" w:rsidRDefault="00C73D75" w:rsidP="00C73D7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Pr>
          <w:rFonts w:asciiTheme="minorHAnsi" w:hAnsiTheme="minorHAnsi" w:cstheme="minorHAnsi"/>
          <w:sz w:val="24"/>
          <w:szCs w:val="24"/>
        </w:rPr>
        <w:t>- Um representante da Secretaria de Administração;</w:t>
      </w:r>
    </w:p>
    <w:p w14:paraId="4E16F08D" w14:textId="0CAF60A8" w:rsidR="00C73D75" w:rsidRDefault="00C73D75" w:rsidP="00C73D7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Pr>
          <w:rFonts w:asciiTheme="minorHAnsi" w:hAnsiTheme="minorHAnsi" w:cstheme="minorHAnsi"/>
          <w:sz w:val="24"/>
          <w:szCs w:val="24"/>
        </w:rPr>
        <w:t>- Dois representantes da Sociedade Civil.</w:t>
      </w:r>
    </w:p>
    <w:bookmarkEnd w:id="1"/>
    <w:p w14:paraId="51ECEEC3" w14:textId="77777777" w:rsidR="00C73D75" w:rsidRPr="00C73D75" w:rsidRDefault="00C73D75" w:rsidP="00C73D7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01DF752B" w14:textId="70E611A3" w:rsidR="00C73D7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provisório da etapa de seleção será divulgado no diário oficial do </w:t>
      </w:r>
      <w:r w:rsidR="00C73D75" w:rsidRPr="00714630">
        <w:rPr>
          <w:rFonts w:asciiTheme="minorHAnsi" w:hAnsiTheme="minorHAnsi" w:cstheme="minorHAnsi"/>
          <w:sz w:val="24"/>
          <w:szCs w:val="24"/>
        </w:rPr>
        <w:t>Município de São José do Vale do Rio Preto</w:t>
      </w:r>
      <w:r w:rsidRPr="005854D5">
        <w:rPr>
          <w:rFonts w:asciiTheme="minorHAnsi" w:hAnsiTheme="minorHAnsi" w:cstheme="minorHAnsi"/>
          <w:color w:val="000000"/>
          <w:sz w:val="24"/>
          <w:szCs w:val="24"/>
        </w:rPr>
        <w:t xml:space="preserve"> e no site oficial </w:t>
      </w:r>
      <w:hyperlink r:id="rId19" w:history="1">
        <w:r w:rsidR="00C73D75" w:rsidRPr="00D65DBE">
          <w:rPr>
            <w:rStyle w:val="Hyperlink"/>
            <w:rFonts w:asciiTheme="minorHAnsi" w:hAnsiTheme="minorHAnsi" w:cstheme="minorHAnsi"/>
            <w:sz w:val="24"/>
            <w:szCs w:val="24"/>
          </w:rPr>
          <w:t>https://www.sjvriopreto.rj.gov.br</w:t>
        </w:r>
      </w:hyperlink>
      <w:r w:rsidR="00C73D75">
        <w:rPr>
          <w:rFonts w:asciiTheme="minorHAnsi" w:hAnsiTheme="minorHAnsi" w:cstheme="minorHAnsi"/>
          <w:color w:val="000000"/>
          <w:sz w:val="24"/>
          <w:szCs w:val="24"/>
        </w:rPr>
        <w:t xml:space="preserve"> .</w:t>
      </w:r>
    </w:p>
    <w:p w14:paraId="0F0D7B57" w14:textId="7E0F9BA2"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seleção, caberá recurso destinado a</w:t>
      </w:r>
      <w:r w:rsidRPr="005854D5">
        <w:rPr>
          <w:rFonts w:asciiTheme="minorHAnsi" w:hAnsiTheme="minorHAnsi" w:cstheme="minorHAnsi"/>
          <w:color w:val="FF0000"/>
          <w:sz w:val="24"/>
          <w:szCs w:val="24"/>
        </w:rPr>
        <w:t> </w:t>
      </w:r>
      <w:r w:rsidR="00416F09" w:rsidRPr="005854D5">
        <w:rPr>
          <w:rFonts w:asciiTheme="minorHAnsi" w:hAnsiTheme="minorHAnsi" w:cstheme="minorHAnsi"/>
          <w:color w:val="000000"/>
          <w:sz w:val="24"/>
          <w:szCs w:val="24"/>
        </w:rPr>
        <w:t>comissão de seleção</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deve ser apresentado por meio </w:t>
      </w:r>
      <w:r w:rsidR="00416F09" w:rsidRPr="005854D5">
        <w:rPr>
          <w:rFonts w:asciiTheme="minorHAnsi" w:hAnsiTheme="minorHAnsi" w:cstheme="minorHAnsi"/>
          <w:color w:val="000000"/>
          <w:sz w:val="24"/>
          <w:szCs w:val="24"/>
        </w:rPr>
        <w:t>d</w:t>
      </w:r>
      <w:r w:rsidR="00416F09">
        <w:rPr>
          <w:rFonts w:asciiTheme="minorHAnsi" w:hAnsiTheme="minorHAnsi" w:cstheme="minorHAnsi"/>
          <w:color w:val="000000"/>
          <w:sz w:val="24"/>
          <w:szCs w:val="24"/>
        </w:rPr>
        <w:t xml:space="preserve">o protocolo geral do município </w:t>
      </w:r>
      <w:hyperlink r:id="rId20" w:history="1">
        <w:r w:rsidR="00416F09" w:rsidRPr="00D65DBE">
          <w:rPr>
            <w:rStyle w:val="Hyperlink"/>
            <w:rFonts w:asciiTheme="minorHAnsi" w:hAnsiTheme="minorHAnsi" w:cstheme="minorHAnsi"/>
            <w:sz w:val="24"/>
            <w:szCs w:val="24"/>
          </w:rPr>
          <w:t>https://sjvriopreto.flowdocs.com.br/public/home</w:t>
        </w:r>
      </w:hyperlink>
      <w:r w:rsidRPr="005854D5">
        <w:rPr>
          <w:rFonts w:asciiTheme="minorHAnsi" w:hAnsiTheme="minorHAnsi" w:cstheme="minorHAnsi"/>
          <w:color w:val="000000"/>
          <w:sz w:val="24"/>
          <w:szCs w:val="24"/>
        </w:rPr>
        <w:t xml:space="preserve"> no prazo de </w:t>
      </w:r>
      <w:r w:rsidR="00416F09" w:rsidRPr="00416F09">
        <w:rPr>
          <w:rFonts w:asciiTheme="minorHAnsi" w:hAnsiTheme="minorHAnsi" w:cstheme="minorHAnsi"/>
          <w:sz w:val="24"/>
          <w:szCs w:val="24"/>
        </w:rPr>
        <w:t xml:space="preserve">prazo de 3 dias úteis, conforme inciso III do art. 9º da lei nº 14.903/2024, </w:t>
      </w:r>
      <w:r w:rsidRPr="00891B96">
        <w:rPr>
          <w:rFonts w:asciiTheme="minorHAnsi" w:hAnsiTheme="minorHAnsi" w:cstheme="minorHAnsi"/>
          <w:sz w:val="24"/>
          <w:szCs w:val="24"/>
        </w:rPr>
        <w:t xml:space="preserve">a </w:t>
      </w:r>
      <w:r w:rsidRPr="005854D5">
        <w:rPr>
          <w:rFonts w:asciiTheme="minorHAnsi" w:hAnsiTheme="minorHAnsi" w:cstheme="minorHAnsi"/>
          <w:color w:val="000000"/>
          <w:sz w:val="24"/>
          <w:szCs w:val="24"/>
        </w:rPr>
        <w:t>contar da publicação do resultado, considerando-se para início da contagem o primeiro dia útil posterior à publicação.</w:t>
      </w:r>
    </w:p>
    <w:p w14:paraId="13417C92"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122BEA50" w14:textId="65410AF5" w:rsidR="00C201BD" w:rsidRDefault="00FB6682" w:rsidP="00416F0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etapa de seleção será divulgado no</w:t>
      </w:r>
      <w:r w:rsidR="00416F09" w:rsidRPr="005854D5">
        <w:rPr>
          <w:rFonts w:asciiTheme="minorHAnsi" w:hAnsiTheme="minorHAnsi" w:cstheme="minorHAnsi"/>
          <w:color w:val="000000"/>
          <w:sz w:val="24"/>
          <w:szCs w:val="24"/>
        </w:rPr>
        <w:t xml:space="preserve"> site oficial </w:t>
      </w:r>
      <w:hyperlink r:id="rId21" w:history="1">
        <w:r w:rsidR="00416F09" w:rsidRPr="00D65DBE">
          <w:rPr>
            <w:rStyle w:val="Hyperlink"/>
            <w:rFonts w:asciiTheme="minorHAnsi" w:hAnsiTheme="minorHAnsi" w:cstheme="minorHAnsi"/>
            <w:sz w:val="24"/>
            <w:szCs w:val="24"/>
          </w:rPr>
          <w:t>https://www.sjvriopreto.rj.gov.br</w:t>
        </w:r>
      </w:hyperlink>
      <w:r w:rsidRPr="005854D5">
        <w:rPr>
          <w:rFonts w:asciiTheme="minorHAnsi" w:hAnsiTheme="minorHAnsi" w:cstheme="minorHAnsi"/>
          <w:color w:val="000000"/>
          <w:sz w:val="24"/>
          <w:szCs w:val="24"/>
        </w:rPr>
        <w:t> </w:t>
      </w:r>
      <w:r w:rsidR="00416F09">
        <w:rPr>
          <w:rFonts w:asciiTheme="minorHAnsi" w:hAnsiTheme="minorHAnsi" w:cstheme="minorHAnsi"/>
          <w:color w:val="000000"/>
          <w:sz w:val="24"/>
          <w:szCs w:val="24"/>
        </w:rPr>
        <w:t>.</w:t>
      </w:r>
    </w:p>
    <w:p w14:paraId="56D84266" w14:textId="77777777" w:rsidR="00416F09" w:rsidRPr="005854D5" w:rsidRDefault="00416F09" w:rsidP="00416F0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9C8AC9F" w14:textId="2096ED76" w:rsidR="00C201BD" w:rsidRPr="005854D5" w:rsidRDefault="00416F09"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VAGAS REMANESCENTES</w:t>
      </w:r>
    </w:p>
    <w:p w14:paraId="5DC5C847"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3BF3C4BB" w14:textId="0FB700CD" w:rsidR="00C201BD" w:rsidRPr="00601EB5" w:rsidRDefault="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lastRenderedPageBreak/>
        <w:t>O agente cultural responsável pelo projeto selecionado deverá encaminhar no prazo de</w:t>
      </w:r>
      <w:r w:rsidRPr="005854D5">
        <w:rPr>
          <w:color w:val="FF0000"/>
          <w:sz w:val="24"/>
          <w:szCs w:val="24"/>
        </w:rPr>
        <w:t> </w:t>
      </w:r>
      <w:r w:rsidR="00601EB5" w:rsidRPr="00601EB5">
        <w:rPr>
          <w:sz w:val="24"/>
          <w:szCs w:val="24"/>
        </w:rPr>
        <w:t>10 dias</w:t>
      </w:r>
      <w:r w:rsidRPr="00601EB5">
        <w:rPr>
          <w:sz w:val="24"/>
          <w:szCs w:val="24"/>
        </w:rPr>
        <w:t xml:space="preserve"> </w:t>
      </w:r>
      <w:r w:rsidRPr="005854D5">
        <w:rPr>
          <w:color w:val="000000"/>
          <w:sz w:val="24"/>
          <w:szCs w:val="24"/>
        </w:rPr>
        <w:t>após a publicação do resultado final de seleção, por meio</w:t>
      </w:r>
      <w:r w:rsidRPr="005854D5">
        <w:rPr>
          <w:color w:val="FF0000"/>
          <w:sz w:val="24"/>
          <w:szCs w:val="24"/>
        </w:rPr>
        <w:t xml:space="preserve"> </w:t>
      </w:r>
      <w:r w:rsidR="00601EB5" w:rsidRPr="005854D5">
        <w:rPr>
          <w:rFonts w:asciiTheme="minorHAnsi" w:hAnsiTheme="minorHAnsi" w:cstheme="minorHAnsi"/>
          <w:color w:val="000000"/>
          <w:sz w:val="24"/>
          <w:szCs w:val="24"/>
        </w:rPr>
        <w:t>d</w:t>
      </w:r>
      <w:r w:rsidR="00601EB5">
        <w:rPr>
          <w:rFonts w:asciiTheme="minorHAnsi" w:hAnsiTheme="minorHAnsi" w:cstheme="minorHAnsi"/>
          <w:color w:val="000000"/>
          <w:sz w:val="24"/>
          <w:szCs w:val="24"/>
        </w:rPr>
        <w:t xml:space="preserve">o protocolo geral do município </w:t>
      </w:r>
      <w:hyperlink r:id="rId22" w:history="1">
        <w:r w:rsidR="00601EB5" w:rsidRPr="00D65DBE">
          <w:rPr>
            <w:rStyle w:val="Hyperlink"/>
            <w:rFonts w:asciiTheme="minorHAnsi" w:hAnsiTheme="minorHAnsi" w:cstheme="minorHAnsi"/>
            <w:sz w:val="24"/>
            <w:szCs w:val="24"/>
          </w:rPr>
          <w:t>https://sjvriopreto.flowdocs.com.br/public/home</w:t>
        </w:r>
      </w:hyperlink>
      <w:r w:rsidR="00601EB5">
        <w:rPr>
          <w:rFonts w:asciiTheme="minorHAnsi" w:hAnsiTheme="minorHAnsi" w:cstheme="minorHAnsi"/>
          <w:color w:val="000000"/>
          <w:sz w:val="24"/>
          <w:szCs w:val="24"/>
        </w:rPr>
        <w:t xml:space="preserve">, o mesmo protocolo aberto para inscrição, onde deverá acrescentar os novos anexos em “mais informação” </w:t>
      </w:r>
      <w:r w:rsidRPr="005854D5">
        <w:rPr>
          <w:color w:val="000000"/>
          <w:sz w:val="24"/>
          <w:szCs w:val="24"/>
        </w:rPr>
        <w:t>os seguintes documentos:</w:t>
      </w: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4C23592A"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pel</w:t>
      </w:r>
      <w:r w:rsidR="00601EB5">
        <w:rPr>
          <w:rFonts w:asciiTheme="minorHAnsi" w:hAnsiTheme="minorHAnsi" w:cstheme="minorHAnsi"/>
          <w:color w:val="000000"/>
          <w:sz w:val="24"/>
          <w:szCs w:val="24"/>
        </w:rPr>
        <w:t>o órgão da</w:t>
      </w:r>
      <w:r w:rsidRPr="005854D5">
        <w:rPr>
          <w:rFonts w:asciiTheme="minorHAnsi" w:hAnsiTheme="minorHAnsi" w:cstheme="minorHAnsi"/>
          <w:color w:val="000000"/>
          <w:sz w:val="24"/>
          <w:szCs w:val="24"/>
        </w:rPr>
        <w:t>  </w:t>
      </w:r>
      <w:r w:rsidR="00601EB5">
        <w:rPr>
          <w:rFonts w:asciiTheme="minorHAnsi" w:hAnsiTheme="minorHAnsi" w:cstheme="minorHAnsi"/>
          <w:color w:val="000000"/>
          <w:sz w:val="24"/>
          <w:szCs w:val="24"/>
        </w:rPr>
        <w:t xml:space="preserve">Receita do </w:t>
      </w:r>
      <w:r w:rsidR="00601EB5" w:rsidRPr="00714630">
        <w:rPr>
          <w:rFonts w:asciiTheme="minorHAnsi" w:hAnsiTheme="minorHAnsi" w:cstheme="minorHAnsi"/>
          <w:sz w:val="24"/>
          <w:szCs w:val="24"/>
        </w:rPr>
        <w:t>Município de São José do Vale do Rio Preto</w:t>
      </w:r>
      <w:r w:rsidR="00601EB5">
        <w:rPr>
          <w:rFonts w:asciiTheme="minorHAnsi" w:hAnsiTheme="minorHAnsi" w:cstheme="minorHAnsi"/>
          <w:sz w:val="24"/>
          <w:szCs w:val="24"/>
        </w:rPr>
        <w:t>;</w:t>
      </w:r>
    </w:p>
    <w:p w14:paraId="017785E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14:paraId="5472921A" w14:textId="7F46B85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114D5D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estaduais e municipais, expedidas pela </w:t>
      </w:r>
      <w:r w:rsidR="00601EB5">
        <w:rPr>
          <w:rFonts w:asciiTheme="minorHAnsi" w:hAnsiTheme="minorHAnsi" w:cstheme="minorHAnsi"/>
          <w:color w:val="000000"/>
          <w:sz w:val="24"/>
          <w:szCs w:val="24"/>
        </w:rPr>
        <w:t xml:space="preserve">Receita do </w:t>
      </w:r>
      <w:r w:rsidR="00601EB5" w:rsidRPr="00714630">
        <w:rPr>
          <w:rFonts w:asciiTheme="minorHAnsi" w:hAnsiTheme="minorHAnsi" w:cstheme="minorHAnsi"/>
          <w:sz w:val="24"/>
          <w:szCs w:val="24"/>
        </w:rPr>
        <w:t>Município de São José do Vale do Rio Preto</w:t>
      </w:r>
      <w:r w:rsidR="00601EB5">
        <w:rPr>
          <w:rFonts w:asciiTheme="minorHAnsi" w:hAnsiTheme="minorHAnsi" w:cstheme="minorHAnsi"/>
          <w:sz w:val="24"/>
          <w:szCs w:val="24"/>
        </w:rPr>
        <w:t>;</w:t>
      </w:r>
    </w:p>
    <w:p w14:paraId="0BBA593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52DB9D13" w:rsidR="00C201BD" w:rsidRPr="00601EB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pela  </w:t>
      </w:r>
      <w:r w:rsidR="00601EB5">
        <w:rPr>
          <w:rFonts w:asciiTheme="minorHAnsi" w:hAnsiTheme="minorHAnsi" w:cstheme="minorHAnsi"/>
          <w:color w:val="000000"/>
          <w:sz w:val="24"/>
          <w:szCs w:val="24"/>
        </w:rPr>
        <w:t xml:space="preserve">Receita do </w:t>
      </w:r>
      <w:r w:rsidR="00601EB5" w:rsidRPr="00714630">
        <w:rPr>
          <w:rFonts w:asciiTheme="minorHAnsi" w:hAnsiTheme="minorHAnsi" w:cstheme="minorHAnsi"/>
          <w:sz w:val="24"/>
          <w:szCs w:val="24"/>
        </w:rPr>
        <w:t>Município de São José do Vale do Rio Preto</w:t>
      </w:r>
      <w:r w:rsidR="00601EB5">
        <w:rPr>
          <w:rFonts w:asciiTheme="minorHAnsi" w:hAnsiTheme="minorHAnsi" w:cstheme="minorHAnsi"/>
          <w:sz w:val="24"/>
          <w:szCs w:val="24"/>
        </w:rPr>
        <w:t xml:space="preserve"> </w:t>
      </w:r>
      <w:r w:rsidRPr="005854D5">
        <w:rPr>
          <w:rFonts w:asciiTheme="minorHAnsi" w:hAnsiTheme="minorHAnsi" w:cstheme="minorHAnsi"/>
          <w:color w:val="000000"/>
          <w:sz w:val="24"/>
          <w:szCs w:val="24"/>
        </w:rPr>
        <w:t>em nome do representante do grupo</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5D7875C1" w14:textId="4E25C2B6"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714A53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2"/>
    <w:p w14:paraId="31C9E43C" w14:textId="77777777" w:rsidR="00C201BD"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43C9FB56" w14:textId="77777777" w:rsidR="00601EB5" w:rsidRPr="005854D5" w:rsidRDefault="00601EB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2B8B82E5"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Contra a decisão da fase de habilitação, caberá recurso destinado </w:t>
      </w:r>
      <w:r w:rsidRPr="00A1068C">
        <w:rPr>
          <w:rFonts w:asciiTheme="minorHAnsi" w:hAnsiTheme="minorHAnsi" w:cstheme="minorHAnsi"/>
          <w:sz w:val="24"/>
          <w:szCs w:val="24"/>
        </w:rPr>
        <w:t>a</w:t>
      </w:r>
      <w:r w:rsidR="00601EB5" w:rsidRPr="00A1068C">
        <w:rPr>
          <w:rFonts w:asciiTheme="minorHAnsi" w:hAnsiTheme="minorHAnsi" w:cstheme="minorHAnsi"/>
          <w:sz w:val="24"/>
          <w:szCs w:val="24"/>
        </w:rPr>
        <w:t xml:space="preserve"> comissão de seleção</w:t>
      </w:r>
      <w:r w:rsidRPr="00A1068C">
        <w:rPr>
          <w:rFonts w:asciiTheme="minorHAnsi" w:hAnsiTheme="minorHAnsi" w:cstheme="minorHAnsi"/>
          <w:sz w:val="24"/>
          <w:szCs w:val="24"/>
        </w:rPr>
        <w:t xml:space="preserve"> que deve ser apresentado por meio de </w:t>
      </w:r>
      <w:r w:rsidR="00A1068C" w:rsidRPr="00A1068C">
        <w:rPr>
          <w:rFonts w:asciiTheme="minorHAnsi" w:hAnsiTheme="minorHAnsi" w:cstheme="minorHAnsi"/>
          <w:sz w:val="24"/>
          <w:szCs w:val="24"/>
        </w:rPr>
        <w:t xml:space="preserve">do protocolo geral do município </w:t>
      </w:r>
      <w:hyperlink r:id="rId23" w:history="1">
        <w:r w:rsidR="00A1068C" w:rsidRPr="00D65DBE">
          <w:rPr>
            <w:rStyle w:val="Hyperlink"/>
            <w:rFonts w:asciiTheme="minorHAnsi" w:hAnsiTheme="minorHAnsi" w:cstheme="minorHAnsi"/>
            <w:sz w:val="24"/>
            <w:szCs w:val="24"/>
          </w:rPr>
          <w:t>https://sjvriopreto.flowdocs.com.br/public/home</w:t>
        </w:r>
      </w:hyperlink>
      <w:r w:rsidR="00A1068C">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 no prazo de 3 dias úteis a contar da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14:paraId="02C75D96"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proofErr w:type="spellStart"/>
      <w:r w:rsidRPr="005854D5">
        <w:rPr>
          <w:rFonts w:asciiTheme="minorHAnsi" w:hAnsiTheme="minorHAnsi" w:cstheme="minorHAnsi"/>
          <w:color w:val="000000"/>
          <w:sz w:val="24"/>
          <w:szCs w:val="24"/>
        </w:rPr>
        <w:t>após</w:t>
      </w:r>
      <w:proofErr w:type="spellEnd"/>
      <w:r w:rsidRPr="005854D5">
        <w:rPr>
          <w:rFonts w:asciiTheme="minorHAnsi" w:hAnsiTheme="minorHAnsi" w:cstheme="minorHAnsi"/>
          <w:color w:val="000000"/>
          <w:sz w:val="24"/>
          <w:szCs w:val="24"/>
        </w:rPr>
        <w:t xml:space="preserve"> o prazo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serão</w:t>
      </w:r>
      <w:proofErr w:type="spellEnd"/>
      <w:r w:rsidRPr="005854D5">
        <w:rPr>
          <w:rFonts w:asciiTheme="minorHAnsi" w:hAnsiTheme="minorHAnsi" w:cstheme="minorHAnsi"/>
          <w:color w:val="000000"/>
          <w:sz w:val="24"/>
          <w:szCs w:val="24"/>
        </w:rPr>
        <w:t xml:space="preserve"> avaliados.</w:t>
      </w:r>
    </w:p>
    <w:p w14:paraId="355DFEC3" w14:textId="4B2A4F78"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Após o julgamento dos recursos, o resultado final da etapa de habilitação será divulgado </w:t>
      </w:r>
      <w:r w:rsidR="00A1068C" w:rsidRPr="005854D5">
        <w:rPr>
          <w:rFonts w:asciiTheme="minorHAnsi" w:hAnsiTheme="minorHAnsi" w:cstheme="minorHAnsi"/>
          <w:color w:val="000000"/>
          <w:sz w:val="24"/>
          <w:szCs w:val="24"/>
        </w:rPr>
        <w:t xml:space="preserve">no site oficial </w:t>
      </w:r>
      <w:hyperlink r:id="rId24" w:history="1">
        <w:r w:rsidR="00A1068C" w:rsidRPr="00D65DBE">
          <w:rPr>
            <w:rStyle w:val="Hyperlink"/>
            <w:rFonts w:asciiTheme="minorHAnsi" w:hAnsiTheme="minorHAnsi" w:cstheme="minorHAnsi"/>
            <w:sz w:val="24"/>
            <w:szCs w:val="24"/>
          </w:rPr>
          <w:t>https://www.sjvriopreto.rj.gov.br</w:t>
        </w:r>
      </w:hyperlink>
      <w:r w:rsidR="00A1068C" w:rsidRPr="005854D5">
        <w:rPr>
          <w:rFonts w:asciiTheme="minorHAnsi" w:hAnsiTheme="minorHAnsi" w:cstheme="minorHAnsi"/>
          <w:color w:val="000000"/>
          <w:sz w:val="24"/>
          <w:szCs w:val="24"/>
        </w:rPr>
        <w:t> </w:t>
      </w:r>
      <w:r w:rsidR="00A1068C">
        <w:rPr>
          <w:rFonts w:asciiTheme="minorHAnsi" w:hAnsiTheme="minorHAnsi" w:cstheme="minorHAnsi"/>
          <w:color w:val="000000"/>
          <w:sz w:val="24"/>
          <w:szCs w:val="24"/>
        </w:rPr>
        <w:t>.</w:t>
      </w:r>
    </w:p>
    <w:p w14:paraId="72034C51"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64B3CCE5"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 </w:t>
      </w:r>
      <w:r w:rsidR="00A1068C" w:rsidRPr="00A1068C">
        <w:rPr>
          <w:rFonts w:asciiTheme="minorHAnsi" w:hAnsiTheme="minorHAnsi" w:cstheme="minorHAnsi"/>
          <w:sz w:val="24"/>
          <w:szCs w:val="24"/>
        </w:rPr>
        <w:t>Município de São José do Vale do Rio Preto</w:t>
      </w:r>
      <w:r w:rsidR="00A1068C">
        <w:rPr>
          <w:rFonts w:asciiTheme="minorHAnsi" w:hAnsiTheme="minorHAnsi" w:cstheme="minorHAnsi"/>
          <w:sz w:val="24"/>
          <w:szCs w:val="24"/>
        </w:rPr>
        <w:t xml:space="preserve">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02406FC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do </w:t>
      </w:r>
      <w:r w:rsidR="00A1068C" w:rsidRPr="00A1068C">
        <w:rPr>
          <w:rFonts w:asciiTheme="minorHAnsi" w:hAnsiTheme="minorHAnsi" w:cstheme="minorHAnsi"/>
          <w:sz w:val="24"/>
          <w:szCs w:val="24"/>
        </w:rPr>
        <w:t>Município de São José do Vale do Rio Preto</w:t>
      </w:r>
      <w:r w:rsidRPr="00A1068C">
        <w:rPr>
          <w:rFonts w:asciiTheme="minorHAnsi" w:hAnsiTheme="minorHAnsi" w:cstheme="minorHAnsi"/>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MONITORAMENTO E AVALIAÇÃO DE RESULTADOS </w:t>
      </w:r>
    </w:p>
    <w:p w14:paraId="3582EE28" w14:textId="03690752"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Monitoramento e avaliação realizados pelo </w:t>
      </w:r>
      <w:r w:rsidR="00A1068C" w:rsidRPr="00A1068C">
        <w:rPr>
          <w:rFonts w:asciiTheme="minorHAnsi" w:hAnsiTheme="minorHAnsi" w:cstheme="minorHAnsi"/>
          <w:b/>
          <w:sz w:val="24"/>
          <w:szCs w:val="24"/>
        </w:rPr>
        <w:t>Município de São José do Vale do Rio Preto</w:t>
      </w:r>
      <w:r w:rsidR="00A1068C">
        <w:rPr>
          <w:rFonts w:asciiTheme="minorHAnsi" w:hAnsiTheme="minorHAnsi" w:cstheme="minorHAnsi"/>
          <w:b/>
          <w:sz w:val="24"/>
          <w:szCs w:val="24"/>
        </w:rPr>
        <w:t>.</w:t>
      </w:r>
    </w:p>
    <w:p w14:paraId="7AF74899" w14:textId="3B8FFF6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proofErr w:type="spellStart"/>
      <w:r w:rsidRPr="12F104C4">
        <w:rPr>
          <w:rFonts w:asciiTheme="minorHAnsi" w:hAnsiTheme="minorHAnsi" w:cstheme="minorBidi"/>
          <w:color w:val="000000" w:themeColor="text1"/>
          <w:sz w:val="24"/>
          <w:szCs w:val="24"/>
        </w:rPr>
        <w:t>prestação</w:t>
      </w:r>
      <w:proofErr w:type="spellEnd"/>
      <w:r w:rsidRPr="12F104C4">
        <w:rPr>
          <w:rFonts w:asciiTheme="minorHAnsi" w:hAnsiTheme="minorHAnsi" w:cstheme="minorBidi"/>
          <w:color w:val="000000" w:themeColor="text1"/>
          <w:sz w:val="24"/>
          <w:szCs w:val="24"/>
        </w:rPr>
        <w:t xml:space="preserve"> de </w:t>
      </w:r>
      <w:proofErr w:type="spellStart"/>
      <w:r w:rsidRPr="12F104C4">
        <w:rPr>
          <w:rFonts w:asciiTheme="minorHAnsi" w:hAnsiTheme="minorHAnsi" w:cstheme="minorBidi"/>
          <w:color w:val="000000" w:themeColor="text1"/>
          <w:sz w:val="24"/>
          <w:szCs w:val="24"/>
        </w:rPr>
        <w:t>informação</w:t>
      </w:r>
      <w:proofErr w:type="spellEnd"/>
      <w:r w:rsidRPr="12F104C4">
        <w:rPr>
          <w:rFonts w:asciiTheme="minorHAnsi" w:hAnsiTheme="minorHAnsi" w:cstheme="minorBidi"/>
          <w:color w:val="000000" w:themeColor="text1"/>
          <w:sz w:val="24"/>
          <w:szCs w:val="24"/>
        </w:rPr>
        <w:t xml:space="preserve"> à </w:t>
      </w:r>
      <w:proofErr w:type="spellStart"/>
      <w:r w:rsidRPr="12F104C4">
        <w:rPr>
          <w:rFonts w:asciiTheme="minorHAnsi" w:hAnsiTheme="minorHAnsi" w:cstheme="minorBidi"/>
          <w:color w:val="000000" w:themeColor="text1"/>
          <w:sz w:val="24"/>
          <w:szCs w:val="24"/>
        </w:rPr>
        <w:t>administração</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pública</w:t>
      </w:r>
      <w:proofErr w:type="spellEnd"/>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observadas </w:t>
      </w:r>
      <w:proofErr w:type="spellStart"/>
      <w:r w:rsidRPr="12F104C4">
        <w:rPr>
          <w:rFonts w:asciiTheme="minorHAnsi" w:hAnsiTheme="minorHAnsi" w:cstheme="minorBidi"/>
          <w:color w:val="000000" w:themeColor="text1"/>
          <w:sz w:val="24"/>
          <w:szCs w:val="24"/>
        </w:rPr>
        <w:t>às</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exigências</w:t>
      </w:r>
      <w:proofErr w:type="spellEnd"/>
      <w:r w:rsidRPr="12F104C4">
        <w:rPr>
          <w:rFonts w:asciiTheme="minorHAnsi" w:hAnsiTheme="minorHAnsi" w:cstheme="minorBidi"/>
          <w:color w:val="000000" w:themeColor="text1"/>
          <w:sz w:val="24"/>
          <w:szCs w:val="24"/>
        </w:rPr>
        <w:t xml:space="preserve"> legais de </w:t>
      </w:r>
      <w:proofErr w:type="spellStart"/>
      <w:r w:rsidRPr="12F104C4">
        <w:rPr>
          <w:rFonts w:asciiTheme="minorHAnsi" w:hAnsiTheme="minorHAnsi" w:cstheme="minorBidi"/>
          <w:color w:val="000000" w:themeColor="text1"/>
          <w:sz w:val="24"/>
          <w:szCs w:val="24"/>
        </w:rPr>
        <w:t>simplificação</w:t>
      </w:r>
      <w:proofErr w:type="spellEnd"/>
      <w:r w:rsidRPr="12F104C4">
        <w:rPr>
          <w:rFonts w:asciiTheme="minorHAnsi" w:hAnsiTheme="minorHAnsi" w:cstheme="minorBidi"/>
          <w:color w:val="000000" w:themeColor="text1"/>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1B17F65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ao </w:t>
      </w:r>
      <w:r w:rsidR="00A1068C" w:rsidRPr="00A1068C">
        <w:rPr>
          <w:rFonts w:asciiTheme="minorHAnsi" w:hAnsiTheme="minorHAnsi" w:cstheme="minorHAnsi"/>
          <w:b/>
          <w:sz w:val="24"/>
          <w:szCs w:val="24"/>
        </w:rPr>
        <w:t>Município de São José do Vale do Rio Preto</w:t>
      </w:r>
      <w:r w:rsidR="00A1068C">
        <w:rPr>
          <w:rFonts w:asciiTheme="minorHAnsi" w:hAnsiTheme="minorHAnsi" w:cstheme="minorHAnsi"/>
          <w:b/>
          <w:sz w:val="24"/>
          <w:szCs w:val="24"/>
        </w:rPr>
        <w:t>?</w:t>
      </w:r>
    </w:p>
    <w:p w14:paraId="0097BBCB" w14:textId="7C41FA9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edital. </w:t>
      </w:r>
    </w:p>
    <w:p w14:paraId="64F0CF9B" w14:textId="66205888" w:rsidR="00C201BD" w:rsidRPr="00A1068C" w:rsidRDefault="00FB6682" w:rsidP="00A1068C">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r w:rsidRPr="12F104C4">
        <w:rPr>
          <w:rFonts w:asciiTheme="minorHAnsi" w:hAnsiTheme="minorHAnsi" w:cstheme="minorBidi"/>
          <w:color w:val="000000" w:themeColor="text1"/>
          <w:sz w:val="24"/>
          <w:szCs w:val="24"/>
        </w:rPr>
        <w:t xml:space="preserve"> deve ser apresentado até </w:t>
      </w:r>
      <w:r w:rsidR="00A1068C" w:rsidRPr="00A1068C">
        <w:rPr>
          <w:rFonts w:asciiTheme="minorHAnsi" w:hAnsiTheme="minorHAnsi" w:cstheme="minorBidi"/>
          <w:sz w:val="24"/>
          <w:szCs w:val="24"/>
        </w:rPr>
        <w:t>60 dias</w:t>
      </w:r>
      <w:r w:rsidRPr="00A1068C">
        <w:rPr>
          <w:rFonts w:asciiTheme="minorHAnsi" w:hAnsiTheme="minorHAnsi" w:cstheme="minorBidi"/>
          <w:sz w:val="24"/>
          <w:szCs w:val="24"/>
        </w:rPr>
        <w:t> </w:t>
      </w:r>
      <w:r w:rsidRPr="12F104C4">
        <w:rPr>
          <w:rFonts w:asciiTheme="minorHAnsi" w:hAnsiTheme="minorHAnsi" w:cstheme="minorBidi"/>
          <w:color w:val="000000" w:themeColor="text1"/>
          <w:sz w:val="24"/>
          <w:szCs w:val="24"/>
        </w:rPr>
        <w:t>a contar do fim da vigência do Termo de Execução Cultural.</w:t>
      </w: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5"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3EF3C85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 </w:t>
      </w:r>
      <w:hyperlink r:id="rId26" w:history="1">
        <w:r w:rsidR="00B80F7E" w:rsidRPr="00D65DBE">
          <w:rPr>
            <w:rStyle w:val="Hyperlink"/>
            <w:rFonts w:asciiTheme="minorHAnsi" w:hAnsiTheme="minorHAnsi" w:cstheme="minorHAnsi"/>
            <w:sz w:val="24"/>
            <w:szCs w:val="24"/>
          </w:rPr>
          <w:t>https://www.sjvriopreto.rj.gov.br</w:t>
        </w:r>
      </w:hyperlink>
      <w:r w:rsidR="00B80F7E" w:rsidRPr="005854D5">
        <w:rPr>
          <w:rFonts w:asciiTheme="minorHAnsi" w:hAnsiTheme="minorHAnsi" w:cstheme="minorHAnsi"/>
          <w:color w:val="000000"/>
          <w:sz w:val="24"/>
          <w:szCs w:val="24"/>
        </w:rPr>
        <w:t> </w:t>
      </w:r>
      <w:r w:rsidR="00B80F7E">
        <w:rPr>
          <w:rFonts w:asciiTheme="minorHAnsi" w:hAnsiTheme="minorHAnsi" w:cstheme="minorHAnsi"/>
          <w:color w:val="000000"/>
          <w:sz w:val="24"/>
          <w:szCs w:val="24"/>
        </w:rPr>
        <w:t>.</w:t>
      </w:r>
    </w:p>
    <w:p w14:paraId="73B8AA4E" w14:textId="5B6CD0D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r w:rsidR="0031570A" w:rsidRPr="005854D5">
        <w:rPr>
          <w:rFonts w:asciiTheme="minorHAnsi" w:hAnsiTheme="minorHAnsi" w:cstheme="minorHAnsi"/>
          <w:color w:val="000000"/>
          <w:sz w:val="24"/>
          <w:szCs w:val="24"/>
        </w:rPr>
        <w:t>publicações</w:t>
      </w:r>
      <w:r w:rsidRPr="005854D5">
        <w:rPr>
          <w:rFonts w:asciiTheme="minorHAnsi" w:hAnsiTheme="minorHAnsi" w:cstheme="minorHAnsi"/>
          <w:color w:val="000000"/>
          <w:sz w:val="24"/>
          <w:szCs w:val="24"/>
        </w:rPr>
        <w:t xml:space="preserve"> </w:t>
      </w:r>
      <w:r w:rsidRPr="00B80F7E">
        <w:rPr>
          <w:rFonts w:asciiTheme="minorHAnsi" w:hAnsiTheme="minorHAnsi" w:cstheme="minorHAnsi"/>
          <w:sz w:val="24"/>
          <w:szCs w:val="24"/>
        </w:rPr>
        <w:t>no </w:t>
      </w:r>
      <w:r w:rsidR="00B80F7E" w:rsidRPr="00B80F7E">
        <w:rPr>
          <w:rFonts w:asciiTheme="minorHAnsi" w:hAnsiTheme="minorHAnsi" w:cstheme="minorHAnsi"/>
          <w:sz w:val="24"/>
          <w:szCs w:val="24"/>
        </w:rPr>
        <w:t xml:space="preserve">Diário Oficial do </w:t>
      </w:r>
      <w:r w:rsidR="00B80F7E">
        <w:rPr>
          <w:rFonts w:asciiTheme="minorHAnsi" w:hAnsiTheme="minorHAnsi" w:cstheme="minorHAnsi"/>
          <w:sz w:val="24"/>
          <w:szCs w:val="24"/>
        </w:rPr>
        <w:t>m</w:t>
      </w:r>
      <w:r w:rsidR="00B80F7E" w:rsidRPr="00B80F7E">
        <w:rPr>
          <w:rFonts w:asciiTheme="minorHAnsi" w:hAnsiTheme="minorHAnsi" w:cstheme="minorHAnsi"/>
          <w:sz w:val="24"/>
          <w:szCs w:val="24"/>
        </w:rPr>
        <w:t>unicípio</w:t>
      </w:r>
      <w:r w:rsidRPr="00B80F7E">
        <w:rPr>
          <w:rFonts w:asciiTheme="minorHAnsi" w:hAnsiTheme="minorHAnsi" w:cstheme="minorHAnsi"/>
          <w:sz w:val="24"/>
          <w:szCs w:val="24"/>
        </w:rPr>
        <w:t xml:space="preserve"> e nas mídias </w:t>
      </w:r>
      <w:r w:rsidRPr="005854D5">
        <w:rPr>
          <w:rFonts w:asciiTheme="minorHAnsi" w:hAnsiTheme="minorHAnsi" w:cstheme="minorHAnsi"/>
          <w:color w:val="000000"/>
          <w:sz w:val="24"/>
          <w:szCs w:val="24"/>
        </w:rPr>
        <w:t>sociais oficiais.</w:t>
      </w:r>
    </w:p>
    <w:p w14:paraId="4B8E82EC" w14:textId="77777777" w:rsidR="00C201BD" w:rsidRPr="005854D5" w:rsidRDefault="00C201BD" w:rsidP="00B80F7E">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67C034D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r w:rsidR="00B80F7E" w:rsidRPr="00B80F7E">
        <w:rPr>
          <w:rFonts w:asciiTheme="minorHAnsi" w:hAnsiTheme="minorHAnsi" w:cstheme="minorHAnsi"/>
          <w:sz w:val="24"/>
          <w:szCs w:val="24"/>
        </w:rPr>
        <w:t>final do ano de 2024,</w:t>
      </w:r>
      <w:r w:rsidRPr="00B80F7E">
        <w:rPr>
          <w:rFonts w:asciiTheme="minorHAnsi" w:hAnsiTheme="minorHAnsi" w:cstheme="minorHAnsi"/>
          <w:sz w:val="24"/>
          <w:szCs w:val="24"/>
        </w:rPr>
        <w:t xml:space="preserve"> após a publicação do resultado </w:t>
      </w:r>
      <w:r w:rsidRPr="005854D5">
        <w:rPr>
          <w:rFonts w:asciiTheme="minorHAnsi" w:hAnsiTheme="minorHAnsi" w:cstheme="minorHAnsi"/>
          <w:color w:val="000000"/>
          <w:sz w:val="24"/>
          <w:szCs w:val="24"/>
        </w:rPr>
        <w:t>final.</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11B9AADC"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7777777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314613F1"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77777777" w:rsidR="00C201BD"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p w14:paraId="4DAB816F" w14:textId="77777777" w:rsidR="00B80F7E" w:rsidRDefault="00B80F7E" w:rsidP="00B80F7E">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6B4307B" w14:textId="76AF2052" w:rsidR="00B80F7E" w:rsidRPr="00B80F7E" w:rsidRDefault="00B80F7E" w:rsidP="00B80F7E">
      <w:pPr>
        <w:pBdr>
          <w:top w:val="nil"/>
          <w:left w:val="nil"/>
          <w:bottom w:val="nil"/>
          <w:right w:val="nil"/>
          <w:between w:val="nil"/>
        </w:pBdr>
        <w:spacing w:before="120" w:after="120" w:line="240" w:lineRule="auto"/>
        <w:ind w:left="720" w:right="120"/>
        <w:jc w:val="right"/>
        <w:rPr>
          <w:rFonts w:asciiTheme="minorHAnsi" w:hAnsiTheme="minorHAnsi" w:cstheme="minorHAnsi"/>
          <w:color w:val="000000"/>
          <w:sz w:val="24"/>
          <w:szCs w:val="24"/>
        </w:rPr>
      </w:pPr>
      <w:r w:rsidRPr="00B80F7E">
        <w:rPr>
          <w:rFonts w:asciiTheme="minorHAnsi" w:hAnsiTheme="minorHAnsi" w:cstheme="minorHAnsi"/>
          <w:color w:val="000000"/>
          <w:sz w:val="24"/>
          <w:szCs w:val="24"/>
        </w:rPr>
        <w:t xml:space="preserve">São José do Vale do Rio Preto, </w:t>
      </w:r>
      <w:r>
        <w:rPr>
          <w:rFonts w:asciiTheme="minorHAnsi" w:hAnsiTheme="minorHAnsi" w:cstheme="minorHAnsi"/>
          <w:color w:val="000000"/>
          <w:sz w:val="24"/>
          <w:szCs w:val="24"/>
        </w:rPr>
        <w:t>10</w:t>
      </w:r>
      <w:r w:rsidRPr="00B80F7E">
        <w:rPr>
          <w:rFonts w:asciiTheme="minorHAnsi" w:hAnsiTheme="minorHAnsi" w:cstheme="minorHAnsi"/>
          <w:color w:val="000000"/>
          <w:sz w:val="24"/>
          <w:szCs w:val="24"/>
        </w:rPr>
        <w:t xml:space="preserve"> de </w:t>
      </w:r>
      <w:r>
        <w:rPr>
          <w:rFonts w:asciiTheme="minorHAnsi" w:hAnsiTheme="minorHAnsi" w:cstheme="minorHAnsi"/>
          <w:color w:val="000000"/>
          <w:sz w:val="24"/>
          <w:szCs w:val="24"/>
        </w:rPr>
        <w:t>outubro</w:t>
      </w:r>
      <w:r w:rsidRPr="00B80F7E">
        <w:rPr>
          <w:rFonts w:asciiTheme="minorHAnsi" w:hAnsiTheme="minorHAnsi" w:cstheme="minorHAnsi"/>
          <w:color w:val="000000"/>
          <w:sz w:val="24"/>
          <w:szCs w:val="24"/>
        </w:rPr>
        <w:t xml:space="preserve"> de 202</w:t>
      </w:r>
      <w:r>
        <w:rPr>
          <w:rFonts w:asciiTheme="minorHAnsi" w:hAnsiTheme="minorHAnsi" w:cstheme="minorHAnsi"/>
          <w:color w:val="000000"/>
          <w:sz w:val="24"/>
          <w:szCs w:val="24"/>
        </w:rPr>
        <w:t>4</w:t>
      </w:r>
      <w:r w:rsidRPr="00B80F7E">
        <w:rPr>
          <w:rFonts w:asciiTheme="minorHAnsi" w:hAnsiTheme="minorHAnsi" w:cstheme="minorHAnsi"/>
          <w:color w:val="000000"/>
          <w:sz w:val="24"/>
          <w:szCs w:val="24"/>
        </w:rPr>
        <w:t>.</w:t>
      </w:r>
    </w:p>
    <w:p w14:paraId="79B4E434" w14:textId="77777777" w:rsidR="00B80F7E" w:rsidRDefault="00B80F7E" w:rsidP="00B80F7E">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p w14:paraId="24D7DE6B" w14:textId="77777777" w:rsidR="00B80F7E" w:rsidRPr="00B80F7E" w:rsidRDefault="00B80F7E" w:rsidP="00B80F7E">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p w14:paraId="2BA3931B" w14:textId="01EF8155" w:rsidR="00B80F7E" w:rsidRPr="00B80F7E" w:rsidRDefault="00B80F7E"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t>CAIO DOS SANTOS GIOVANINI</w:t>
      </w:r>
    </w:p>
    <w:p w14:paraId="2DB4B654" w14:textId="3D4F4228" w:rsidR="00B80F7E" w:rsidRDefault="00B80F7E"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r w:rsidRPr="00B80F7E">
        <w:rPr>
          <w:rFonts w:asciiTheme="minorHAnsi" w:hAnsiTheme="minorHAnsi" w:cstheme="minorHAnsi"/>
          <w:color w:val="000000"/>
          <w:sz w:val="24"/>
          <w:szCs w:val="24"/>
        </w:rPr>
        <w:t>Secretário Municipal de Educação, Cultura, Ciência e Tecnologia</w:t>
      </w:r>
    </w:p>
    <w:p w14:paraId="06A99A51" w14:textId="77777777" w:rsidR="00653ACE" w:rsidRDefault="00653ACE"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7C000A23" w14:textId="77777777" w:rsidR="00653ACE" w:rsidRDefault="00653ACE"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7E603545" w14:textId="77777777" w:rsidR="00653ACE" w:rsidRDefault="00653ACE"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36B02F06" w14:textId="77777777" w:rsidR="00653ACE" w:rsidRDefault="00653ACE"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096408BB" w14:textId="77777777" w:rsidR="00653ACE" w:rsidRDefault="00653ACE"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76299989" w14:textId="77777777" w:rsidR="00653ACE" w:rsidRDefault="00653ACE" w:rsidP="00A17A45">
      <w:pPr>
        <w:pBdr>
          <w:top w:val="nil"/>
          <w:left w:val="nil"/>
          <w:bottom w:val="nil"/>
          <w:right w:val="nil"/>
          <w:between w:val="nil"/>
        </w:pBdr>
        <w:spacing w:before="120" w:after="120" w:line="240" w:lineRule="auto"/>
        <w:ind w:right="120"/>
        <w:rPr>
          <w:rFonts w:asciiTheme="minorHAnsi" w:hAnsiTheme="minorHAnsi" w:cstheme="minorHAnsi"/>
          <w:color w:val="000000"/>
          <w:sz w:val="24"/>
          <w:szCs w:val="24"/>
        </w:rPr>
      </w:pPr>
    </w:p>
    <w:p w14:paraId="16FBFEFC" w14:textId="77777777" w:rsidR="00A17A45" w:rsidRDefault="00A17A45" w:rsidP="00A17A45">
      <w:pPr>
        <w:pBdr>
          <w:top w:val="nil"/>
          <w:left w:val="nil"/>
          <w:bottom w:val="nil"/>
          <w:right w:val="nil"/>
          <w:between w:val="nil"/>
        </w:pBdr>
        <w:spacing w:before="120" w:after="120" w:line="240" w:lineRule="auto"/>
        <w:ind w:right="120"/>
        <w:rPr>
          <w:rFonts w:asciiTheme="minorHAnsi" w:hAnsiTheme="minorHAnsi" w:cstheme="minorHAnsi"/>
          <w:color w:val="000000"/>
          <w:sz w:val="24"/>
          <w:szCs w:val="24"/>
        </w:rPr>
      </w:pPr>
    </w:p>
    <w:p w14:paraId="29ED4583" w14:textId="77777777" w:rsidR="00653ACE" w:rsidRDefault="00653ACE" w:rsidP="00653ACE">
      <w:pPr>
        <w:spacing w:before="240"/>
        <w:jc w:val="center"/>
        <w:rPr>
          <w:b/>
          <w:sz w:val="24"/>
          <w:szCs w:val="24"/>
        </w:rPr>
      </w:pPr>
      <w:r>
        <w:rPr>
          <w:b/>
          <w:sz w:val="24"/>
          <w:szCs w:val="24"/>
        </w:rPr>
        <w:lastRenderedPageBreak/>
        <w:t>ANEXO I – CATEGORIAS</w:t>
      </w:r>
    </w:p>
    <w:p w14:paraId="0E907401" w14:textId="77777777" w:rsidR="00653ACE" w:rsidRPr="00234A28" w:rsidRDefault="00653ACE" w:rsidP="00653ACE">
      <w:pPr>
        <w:spacing w:before="240"/>
        <w:jc w:val="center"/>
        <w:rPr>
          <w:b/>
          <w:sz w:val="20"/>
          <w:szCs w:val="20"/>
        </w:rPr>
      </w:pPr>
      <w:r w:rsidRPr="00234A28">
        <w:rPr>
          <w:b/>
          <w:sz w:val="20"/>
          <w:szCs w:val="20"/>
        </w:rPr>
        <w:t>CHAMAMENTO PÚBLICO Nº 001/2024</w:t>
      </w:r>
    </w:p>
    <w:p w14:paraId="56BF13CB" w14:textId="77777777" w:rsidR="00653ACE" w:rsidRPr="00234A28" w:rsidRDefault="00653ACE" w:rsidP="00653ACE">
      <w:pPr>
        <w:spacing w:before="240"/>
        <w:jc w:val="center"/>
        <w:rPr>
          <w:b/>
          <w:sz w:val="20"/>
          <w:szCs w:val="20"/>
        </w:rPr>
      </w:pPr>
      <w:r w:rsidRPr="00234A28">
        <w:rPr>
          <w:b/>
          <w:sz w:val="20"/>
          <w:szCs w:val="20"/>
        </w:rPr>
        <w:t>SELEÇÃO DE PROJETOS PARA FIRMAR TERMO DE EXECUÇÃO CULTURAL COM RECURSOS DA POLÍTICA NACIONAL ALDIR BLANC DE FOMENTO À CULTURA – PNAB (LEI Nº 14.399/2022)</w:t>
      </w:r>
    </w:p>
    <w:p w14:paraId="7B672CE2" w14:textId="77777777" w:rsidR="00653ACE" w:rsidRPr="00234A28" w:rsidRDefault="00653ACE" w:rsidP="00653ACE">
      <w:pPr>
        <w:spacing w:before="240"/>
        <w:jc w:val="center"/>
        <w:rPr>
          <w:b/>
          <w:sz w:val="20"/>
          <w:szCs w:val="20"/>
        </w:rPr>
      </w:pPr>
      <w:r w:rsidRPr="00234A28">
        <w:rPr>
          <w:b/>
          <w:sz w:val="20"/>
          <w:szCs w:val="20"/>
        </w:rPr>
        <w:t xml:space="preserve">FOMENTO CULTURAL </w:t>
      </w:r>
    </w:p>
    <w:p w14:paraId="4031C7A6" w14:textId="77777777" w:rsidR="00653ACE" w:rsidRDefault="00653ACE" w:rsidP="00653ACE">
      <w:pPr>
        <w:pStyle w:val="PargrafodaLista"/>
        <w:numPr>
          <w:ilvl w:val="0"/>
          <w:numId w:val="5"/>
        </w:numPr>
        <w:spacing w:before="240" w:after="200" w:line="276" w:lineRule="auto"/>
        <w:jc w:val="both"/>
        <w:rPr>
          <w:b/>
          <w:sz w:val="24"/>
          <w:szCs w:val="24"/>
        </w:rPr>
      </w:pPr>
      <w:r>
        <w:rPr>
          <w:b/>
          <w:sz w:val="24"/>
          <w:szCs w:val="24"/>
        </w:rPr>
        <w:t>RECURSOS DO EDITAL</w:t>
      </w:r>
    </w:p>
    <w:p w14:paraId="50C4F45C" w14:textId="77777777" w:rsidR="00653ACE" w:rsidRPr="00234A28" w:rsidRDefault="00653ACE" w:rsidP="00653ACE">
      <w:pPr>
        <w:spacing w:before="120" w:after="120" w:line="240" w:lineRule="auto"/>
        <w:ind w:right="120"/>
        <w:jc w:val="both"/>
        <w:rPr>
          <w:rFonts w:eastAsia="Times New Roman"/>
          <w:color w:val="000000" w:themeColor="text1"/>
          <w:sz w:val="24"/>
          <w:szCs w:val="24"/>
        </w:rPr>
      </w:pPr>
      <w:r w:rsidRPr="00234A28">
        <w:rPr>
          <w:rFonts w:eastAsia="Times New Roman"/>
          <w:color w:val="000000" w:themeColor="text1"/>
          <w:sz w:val="24"/>
          <w:szCs w:val="24"/>
        </w:rPr>
        <w:t>O presente edital possui valor total de R$ 173.232,64 (cento e setenta e três mil e duzentos e trinta e dois reais e sessenta e quatro centavos) distribuídos da seguinte forma:</w:t>
      </w:r>
    </w:p>
    <w:p w14:paraId="2EDF4B15" w14:textId="77777777" w:rsidR="00653ACE" w:rsidRPr="00234A28" w:rsidRDefault="00653ACE" w:rsidP="00653ACE">
      <w:pPr>
        <w:spacing w:before="240" w:after="200"/>
        <w:jc w:val="both"/>
        <w:rPr>
          <w:sz w:val="24"/>
          <w:szCs w:val="24"/>
        </w:rPr>
      </w:pPr>
      <w:r w:rsidRPr="00234A28">
        <w:rPr>
          <w:sz w:val="24"/>
          <w:szCs w:val="24"/>
        </w:rPr>
        <w:t>a) Até R</w:t>
      </w:r>
      <w:r w:rsidRPr="00234A28">
        <w:rPr>
          <w:color w:val="000000" w:themeColor="text1"/>
          <w:sz w:val="24"/>
          <w:szCs w:val="24"/>
        </w:rPr>
        <w:t xml:space="preserve">$ 38.232,64 (trinta e oito mil e duzentos e trinta e dois reais e sessenta e quatro centavos) </w:t>
      </w:r>
      <w:r w:rsidRPr="00234A28">
        <w:rPr>
          <w:sz w:val="24"/>
          <w:szCs w:val="24"/>
        </w:rPr>
        <w:t xml:space="preserve">para CATEGORIA </w:t>
      </w:r>
      <w:r w:rsidRPr="00234A28">
        <w:rPr>
          <w:color w:val="000000" w:themeColor="text1"/>
          <w:sz w:val="24"/>
          <w:szCs w:val="24"/>
        </w:rPr>
        <w:t>Exposição de Artes e Feiras Culturais</w:t>
      </w:r>
      <w:r w:rsidRPr="00234A28">
        <w:rPr>
          <w:sz w:val="24"/>
          <w:szCs w:val="24"/>
        </w:rPr>
        <w:t xml:space="preserve">; </w:t>
      </w:r>
    </w:p>
    <w:p w14:paraId="4750406A" w14:textId="77777777" w:rsidR="00653ACE" w:rsidRPr="00234A28" w:rsidRDefault="00653ACE" w:rsidP="00653ACE">
      <w:pPr>
        <w:spacing w:before="240" w:after="200"/>
        <w:jc w:val="both"/>
        <w:rPr>
          <w:color w:val="000000" w:themeColor="text1"/>
          <w:sz w:val="24"/>
          <w:szCs w:val="24"/>
        </w:rPr>
      </w:pPr>
      <w:r w:rsidRPr="00234A28">
        <w:rPr>
          <w:sz w:val="24"/>
          <w:szCs w:val="24"/>
        </w:rPr>
        <w:t xml:space="preserve">b) </w:t>
      </w:r>
      <w:r w:rsidRPr="00234A28">
        <w:rPr>
          <w:color w:val="000000" w:themeColor="text1"/>
          <w:sz w:val="24"/>
          <w:szCs w:val="24"/>
        </w:rPr>
        <w:t>Até R$ 30.000,00 (trinta mil reais) para CATEGORIA Cursos de formação para profissionais da cultura nas diversas áreas culturais;</w:t>
      </w:r>
    </w:p>
    <w:p w14:paraId="6CC40FE7" w14:textId="77777777" w:rsidR="00653ACE" w:rsidRPr="00234A28" w:rsidRDefault="00653ACE" w:rsidP="00653ACE">
      <w:pPr>
        <w:spacing w:before="240" w:after="200"/>
        <w:jc w:val="both"/>
        <w:rPr>
          <w:sz w:val="24"/>
          <w:szCs w:val="24"/>
        </w:rPr>
      </w:pPr>
      <w:r w:rsidRPr="00234A28">
        <w:rPr>
          <w:sz w:val="24"/>
          <w:szCs w:val="24"/>
        </w:rPr>
        <w:t>c) Até R$ 105.000,</w:t>
      </w:r>
      <w:r w:rsidRPr="00234A28">
        <w:rPr>
          <w:color w:val="000000" w:themeColor="text1"/>
          <w:sz w:val="24"/>
          <w:szCs w:val="24"/>
        </w:rPr>
        <w:t xml:space="preserve">00 (cento e cinco mil reais) </w:t>
      </w:r>
      <w:r w:rsidRPr="00234A28">
        <w:rPr>
          <w:sz w:val="24"/>
          <w:szCs w:val="24"/>
        </w:rPr>
        <w:t>para CATEGORIA Show Artístico e Cultural.</w:t>
      </w:r>
    </w:p>
    <w:p w14:paraId="38A2F240" w14:textId="77777777" w:rsidR="00653ACE" w:rsidRPr="00234A28" w:rsidRDefault="00653ACE" w:rsidP="00653ACE">
      <w:pPr>
        <w:pStyle w:val="PargrafodaLista"/>
        <w:numPr>
          <w:ilvl w:val="0"/>
          <w:numId w:val="6"/>
        </w:numPr>
        <w:spacing w:before="240" w:after="200" w:line="276" w:lineRule="auto"/>
        <w:jc w:val="both"/>
        <w:rPr>
          <w:b/>
          <w:sz w:val="24"/>
          <w:szCs w:val="24"/>
        </w:rPr>
      </w:pPr>
      <w:r w:rsidRPr="00234A28">
        <w:rPr>
          <w:b/>
          <w:sz w:val="24"/>
          <w:szCs w:val="24"/>
        </w:rPr>
        <w:t>DESCRIÇÃO DAS CATEGORIAS</w:t>
      </w:r>
    </w:p>
    <w:p w14:paraId="5E34594A" w14:textId="77777777" w:rsidR="00653ACE" w:rsidRPr="00234A28" w:rsidRDefault="00653ACE" w:rsidP="00653ACE">
      <w:pPr>
        <w:spacing w:after="200"/>
        <w:jc w:val="both"/>
        <w:rPr>
          <w:bCs/>
          <w:sz w:val="24"/>
          <w:szCs w:val="24"/>
        </w:rPr>
      </w:pPr>
      <w:r w:rsidRPr="00234A28">
        <w:rPr>
          <w:bCs/>
          <w:sz w:val="24"/>
          <w:szCs w:val="24"/>
        </w:rPr>
        <w:t>1- 05 vagas para Exposições de Arte e feiras Culturais;</w:t>
      </w:r>
    </w:p>
    <w:p w14:paraId="19525622" w14:textId="77777777" w:rsidR="00653ACE" w:rsidRPr="00234A28" w:rsidRDefault="00653ACE" w:rsidP="00653ACE">
      <w:pPr>
        <w:spacing w:after="200"/>
        <w:jc w:val="both"/>
        <w:rPr>
          <w:bCs/>
          <w:sz w:val="24"/>
          <w:szCs w:val="24"/>
        </w:rPr>
      </w:pPr>
      <w:r w:rsidRPr="00234A28">
        <w:rPr>
          <w:bCs/>
          <w:sz w:val="24"/>
          <w:szCs w:val="24"/>
        </w:rPr>
        <w:t>2- 06 vagas para Cursos de formação para profissionais de cultura nas diversas áreas culturais;</w:t>
      </w:r>
    </w:p>
    <w:p w14:paraId="06BF1F8F" w14:textId="77777777" w:rsidR="00653ACE" w:rsidRPr="00234A28" w:rsidRDefault="00653ACE" w:rsidP="00653ACE">
      <w:pPr>
        <w:spacing w:after="200"/>
        <w:jc w:val="both"/>
        <w:rPr>
          <w:bCs/>
          <w:sz w:val="24"/>
          <w:szCs w:val="24"/>
        </w:rPr>
      </w:pPr>
      <w:r w:rsidRPr="00234A28">
        <w:rPr>
          <w:bCs/>
          <w:sz w:val="24"/>
          <w:szCs w:val="24"/>
        </w:rPr>
        <w:t>3- 07 vagas para Show Artístico e Cultural.</w:t>
      </w:r>
    </w:p>
    <w:p w14:paraId="6D2A762E" w14:textId="77777777" w:rsidR="00653ACE" w:rsidRPr="00234A28" w:rsidRDefault="00653ACE" w:rsidP="00653ACE">
      <w:pPr>
        <w:pStyle w:val="PargrafodaLista"/>
        <w:numPr>
          <w:ilvl w:val="0"/>
          <w:numId w:val="6"/>
        </w:numPr>
        <w:spacing w:after="200" w:line="256" w:lineRule="auto"/>
        <w:jc w:val="both"/>
        <w:rPr>
          <w:b/>
          <w:sz w:val="24"/>
          <w:szCs w:val="24"/>
        </w:rPr>
      </w:pPr>
      <w:r w:rsidRPr="00234A28">
        <w:rPr>
          <w:b/>
          <w:bCs/>
          <w:sz w:val="24"/>
          <w:szCs w:val="24"/>
        </w:rPr>
        <w:t>DISTRIBUIÇÃO DE VAGAS E VALORES</w:t>
      </w: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653ACE" w14:paraId="1D39954F" w14:textId="77777777" w:rsidTr="00BB487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04BC9F" w14:textId="77777777" w:rsidR="00653ACE" w:rsidRDefault="00653ACE" w:rsidP="00BB4874">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C4E79D" w14:textId="77777777" w:rsidR="00653ACE" w:rsidRDefault="00653ACE" w:rsidP="00BB4874">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F679A9" w14:textId="77777777" w:rsidR="00653ACE" w:rsidRDefault="00653ACE" w:rsidP="00BB4874">
            <w:pPr>
              <w:widowControl w:val="0"/>
              <w:jc w:val="center"/>
              <w:rPr>
                <w:b/>
                <w:sz w:val="16"/>
                <w:szCs w:val="16"/>
              </w:rPr>
            </w:pPr>
            <w:r>
              <w:rPr>
                <w:b/>
                <w:sz w:val="16"/>
                <w:szCs w:val="16"/>
              </w:rPr>
              <w:t>COTAS PARA PESSOAS NEGRAS OU PARDAS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A5F32D" w14:textId="77777777" w:rsidR="00653ACE" w:rsidRDefault="00653ACE" w:rsidP="00BB4874">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086EFAB0" w14:textId="77777777" w:rsidR="00653ACE" w:rsidRDefault="00653ACE" w:rsidP="00BB4874">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2493F6A6" w14:textId="77777777" w:rsidR="00653ACE" w:rsidRDefault="00653ACE" w:rsidP="00BB4874">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6A076F" w14:textId="77777777" w:rsidR="00653ACE" w:rsidRDefault="00653ACE" w:rsidP="00BB4874">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AC11F5" w14:textId="77777777" w:rsidR="00653ACE" w:rsidRDefault="00653ACE" w:rsidP="00BB4874">
            <w:pPr>
              <w:widowControl w:val="0"/>
              <w:jc w:val="center"/>
              <w:rPr>
                <w:b/>
                <w:sz w:val="16"/>
                <w:szCs w:val="16"/>
              </w:rPr>
            </w:pPr>
            <w:r>
              <w:rPr>
                <w:b/>
                <w:sz w:val="16"/>
                <w:szCs w:val="16"/>
              </w:rPr>
              <w:t>VALOR TOTAL DA CATEGORIA</w:t>
            </w:r>
          </w:p>
        </w:tc>
      </w:tr>
      <w:tr w:rsidR="00653ACE" w14:paraId="16D12A1A" w14:textId="77777777" w:rsidTr="00BB487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1BF1B" w14:textId="77777777" w:rsidR="00653ACE" w:rsidRDefault="00653ACE" w:rsidP="00BB4874">
            <w:pPr>
              <w:widowControl w:val="0"/>
              <w:jc w:val="both"/>
              <w:rPr>
                <w:sz w:val="18"/>
                <w:szCs w:val="18"/>
              </w:rPr>
            </w:pPr>
            <w:r w:rsidRPr="00811980">
              <w:rPr>
                <w:b/>
                <w:color w:val="000000" w:themeColor="text1"/>
                <w:sz w:val="18"/>
                <w:szCs w:val="18"/>
              </w:rPr>
              <w:t>Exposições de Arte e Feira Culturais</w:t>
            </w:r>
            <w:r>
              <w:rPr>
                <w:b/>
                <w:color w:val="000000" w:themeColor="text1"/>
                <w:sz w:val="18"/>
                <w:szCs w:val="18"/>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AD4C9F" w14:textId="77777777" w:rsidR="00653ACE" w:rsidRPr="00C7244C" w:rsidRDefault="00653ACE" w:rsidP="00BB4874">
            <w:pPr>
              <w:widowControl w:val="0"/>
              <w:jc w:val="center"/>
              <w:rPr>
                <w:sz w:val="16"/>
                <w:szCs w:val="16"/>
              </w:rPr>
            </w:pPr>
            <w:r w:rsidRPr="00C7244C">
              <w:rPr>
                <w:sz w:val="16"/>
                <w:szCs w:val="16"/>
              </w:rPr>
              <w:t>03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613320" w14:textId="77777777" w:rsidR="00653ACE" w:rsidRPr="00C7244C" w:rsidRDefault="00653ACE" w:rsidP="00BB4874">
            <w:pPr>
              <w:widowControl w:val="0"/>
              <w:jc w:val="center"/>
              <w:rPr>
                <w:sz w:val="16"/>
                <w:szCs w:val="16"/>
              </w:rPr>
            </w:pPr>
            <w:r w:rsidRPr="00C7244C">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F3116B" w14:textId="77777777" w:rsidR="00653ACE" w:rsidRPr="00C7244C" w:rsidRDefault="00653ACE" w:rsidP="00BB4874">
            <w:pPr>
              <w:widowControl w:val="0"/>
              <w:jc w:val="center"/>
              <w:rPr>
                <w:sz w:val="16"/>
                <w:szCs w:val="16"/>
              </w:rPr>
            </w:pPr>
            <w:r w:rsidRPr="00C7244C">
              <w:rPr>
                <w:sz w:val="16"/>
                <w:szCs w:val="16"/>
              </w:rPr>
              <w:t>1</w:t>
            </w:r>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33EFF197" w14:textId="77777777" w:rsidR="00653ACE" w:rsidRPr="00C7244C" w:rsidRDefault="00653ACE" w:rsidP="00BB4874">
            <w:pPr>
              <w:widowControl w:val="0"/>
              <w:jc w:val="center"/>
              <w:rPr>
                <w:sz w:val="16"/>
                <w:szCs w:val="16"/>
              </w:rPr>
            </w:pPr>
            <w:r w:rsidRPr="00C7244C">
              <w:rPr>
                <w:sz w:val="16"/>
                <w:szCs w:val="16"/>
              </w:rPr>
              <w:t>-</w:t>
            </w:r>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1713FEC8" w14:textId="77777777" w:rsidR="00653ACE" w:rsidRDefault="00653ACE" w:rsidP="00BB4874">
            <w:pPr>
              <w:widowControl w:val="0"/>
              <w:jc w:val="center"/>
              <w:rPr>
                <w:sz w:val="16"/>
                <w:szCs w:val="16"/>
              </w:rPr>
            </w:pPr>
            <w:r>
              <w:rPr>
                <w:sz w:val="16"/>
                <w:szCs w:val="16"/>
              </w:rPr>
              <w:t>05</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21F8B9" w14:textId="77777777" w:rsidR="00653ACE" w:rsidRDefault="00653ACE" w:rsidP="00BB4874">
            <w:pPr>
              <w:widowControl w:val="0"/>
              <w:jc w:val="center"/>
              <w:rPr>
                <w:sz w:val="16"/>
                <w:szCs w:val="16"/>
              </w:rPr>
            </w:pPr>
            <w:r>
              <w:rPr>
                <w:sz w:val="16"/>
                <w:szCs w:val="16"/>
              </w:rPr>
              <w:t>R$ 7.646,52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4FC8A5" w14:textId="77777777" w:rsidR="00653ACE" w:rsidRDefault="00653ACE" w:rsidP="00BB4874">
            <w:pPr>
              <w:widowControl w:val="0"/>
              <w:jc w:val="center"/>
              <w:rPr>
                <w:sz w:val="16"/>
                <w:szCs w:val="16"/>
              </w:rPr>
            </w:pPr>
            <w:r>
              <w:rPr>
                <w:sz w:val="16"/>
                <w:szCs w:val="16"/>
              </w:rPr>
              <w:t>R$38.232,64</w:t>
            </w:r>
          </w:p>
        </w:tc>
      </w:tr>
      <w:tr w:rsidR="00653ACE" w14:paraId="6D1FD57D" w14:textId="77777777" w:rsidTr="00BB4874">
        <w:trPr>
          <w:trHeight w:val="938"/>
        </w:trPr>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48D7D9" w14:textId="77777777" w:rsidR="00653ACE" w:rsidRDefault="00653ACE" w:rsidP="00BB4874">
            <w:pPr>
              <w:widowControl w:val="0"/>
              <w:rPr>
                <w:b/>
                <w:sz w:val="18"/>
                <w:szCs w:val="18"/>
              </w:rPr>
            </w:pPr>
            <w:r w:rsidRPr="00811980">
              <w:rPr>
                <w:b/>
                <w:color w:val="000000" w:themeColor="text1"/>
                <w:sz w:val="18"/>
                <w:szCs w:val="18"/>
              </w:rPr>
              <w:t>Cursos    de formação para profissionais da cultura nas diversas áreas culturais.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8D86B6" w14:textId="77777777" w:rsidR="00653ACE" w:rsidRPr="00C7244C" w:rsidRDefault="00653ACE" w:rsidP="00BB4874">
            <w:pPr>
              <w:widowControl w:val="0"/>
              <w:jc w:val="center"/>
              <w:rPr>
                <w:sz w:val="16"/>
                <w:szCs w:val="16"/>
              </w:rPr>
            </w:pPr>
            <w:r w:rsidRPr="00C7244C">
              <w:rPr>
                <w:sz w:val="16"/>
                <w:szCs w:val="16"/>
              </w:rPr>
              <w:t>03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75B6BA" w14:textId="77777777" w:rsidR="00653ACE" w:rsidRPr="00C7244C" w:rsidRDefault="00653ACE" w:rsidP="00BB4874">
            <w:pPr>
              <w:widowControl w:val="0"/>
              <w:jc w:val="center"/>
              <w:rPr>
                <w:sz w:val="16"/>
                <w:szCs w:val="16"/>
              </w:rPr>
            </w:pPr>
            <w:r w:rsidRPr="00C7244C">
              <w:rPr>
                <w:sz w:val="16"/>
                <w:szCs w:val="16"/>
              </w:rPr>
              <w:t>2</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EFE9C4" w14:textId="77777777" w:rsidR="00653ACE" w:rsidRPr="00C7244C" w:rsidRDefault="00653ACE" w:rsidP="00BB4874">
            <w:pPr>
              <w:widowControl w:val="0"/>
              <w:jc w:val="center"/>
              <w:rPr>
                <w:sz w:val="16"/>
                <w:szCs w:val="16"/>
              </w:rPr>
            </w:pPr>
            <w:r w:rsidRPr="00C7244C">
              <w:rPr>
                <w:sz w:val="16"/>
                <w:szCs w:val="16"/>
              </w:rPr>
              <w:t>1</w:t>
            </w:r>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3EE7E922" w14:textId="77777777" w:rsidR="00653ACE" w:rsidRPr="00C7244C" w:rsidRDefault="00653ACE" w:rsidP="00BB4874">
            <w:pPr>
              <w:widowControl w:val="0"/>
              <w:jc w:val="center"/>
              <w:rPr>
                <w:sz w:val="16"/>
                <w:szCs w:val="16"/>
              </w:rPr>
            </w:pPr>
            <w:r w:rsidRPr="00C7244C">
              <w:rPr>
                <w:sz w:val="16"/>
                <w:szCs w:val="16"/>
              </w:rPr>
              <w:t>-</w:t>
            </w:r>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61E78A9A" w14:textId="77777777" w:rsidR="00653ACE" w:rsidRDefault="00653ACE" w:rsidP="00BB4874">
            <w:pPr>
              <w:widowControl w:val="0"/>
              <w:jc w:val="center"/>
              <w:rPr>
                <w:sz w:val="16"/>
                <w:szCs w:val="16"/>
              </w:rPr>
            </w:pPr>
            <w:r>
              <w:rPr>
                <w:sz w:val="16"/>
                <w:szCs w:val="16"/>
              </w:rPr>
              <w:t>06</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BD1A34" w14:textId="77777777" w:rsidR="00653ACE" w:rsidRDefault="00653ACE" w:rsidP="00BB4874">
            <w:pPr>
              <w:widowControl w:val="0"/>
              <w:jc w:val="center"/>
              <w:rPr>
                <w:sz w:val="16"/>
                <w:szCs w:val="16"/>
              </w:rPr>
            </w:pPr>
            <w:r>
              <w:rPr>
                <w:sz w:val="16"/>
                <w:szCs w:val="16"/>
              </w:rPr>
              <w:t>R$ 5.000,00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A2F1B8" w14:textId="77777777" w:rsidR="00653ACE" w:rsidRDefault="00653ACE" w:rsidP="00BB4874">
            <w:pPr>
              <w:widowControl w:val="0"/>
              <w:jc w:val="center"/>
              <w:rPr>
                <w:sz w:val="16"/>
                <w:szCs w:val="16"/>
              </w:rPr>
            </w:pPr>
            <w:r>
              <w:rPr>
                <w:sz w:val="16"/>
                <w:szCs w:val="16"/>
              </w:rPr>
              <w:t>R$30.000,00</w:t>
            </w:r>
          </w:p>
        </w:tc>
      </w:tr>
      <w:tr w:rsidR="00653ACE" w14:paraId="097E1AC9" w14:textId="77777777" w:rsidTr="00BB4874">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4E1EB5" w14:textId="77777777" w:rsidR="00653ACE" w:rsidRDefault="00653ACE" w:rsidP="00BB4874">
            <w:pPr>
              <w:widowControl w:val="0"/>
              <w:spacing w:line="240" w:lineRule="auto"/>
              <w:jc w:val="both"/>
              <w:rPr>
                <w:sz w:val="16"/>
                <w:szCs w:val="16"/>
              </w:rPr>
            </w:pPr>
            <w:r w:rsidRPr="00811980">
              <w:rPr>
                <w:b/>
                <w:color w:val="000000" w:themeColor="text1"/>
                <w:sz w:val="18"/>
                <w:szCs w:val="18"/>
              </w:rPr>
              <w:t>Show Artístico e cultural</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FD0129" w14:textId="77777777" w:rsidR="00653ACE" w:rsidRPr="00C7244C" w:rsidRDefault="00653ACE" w:rsidP="00BB4874">
            <w:pPr>
              <w:widowControl w:val="0"/>
              <w:jc w:val="center"/>
              <w:rPr>
                <w:sz w:val="16"/>
                <w:szCs w:val="16"/>
              </w:rPr>
            </w:pPr>
            <w:r w:rsidRPr="00C7244C">
              <w:rPr>
                <w:sz w:val="16"/>
                <w:szCs w:val="16"/>
              </w:rPr>
              <w:t>04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226207" w14:textId="77777777" w:rsidR="00653ACE" w:rsidRPr="00C7244C" w:rsidRDefault="00653ACE" w:rsidP="00BB4874">
            <w:pPr>
              <w:widowControl w:val="0"/>
              <w:jc w:val="center"/>
              <w:rPr>
                <w:sz w:val="16"/>
                <w:szCs w:val="16"/>
              </w:rPr>
            </w:pPr>
            <w:r w:rsidRPr="00C7244C">
              <w:rPr>
                <w:sz w:val="16"/>
                <w:szCs w:val="16"/>
              </w:rPr>
              <w:t>2</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17821A" w14:textId="77777777" w:rsidR="00653ACE" w:rsidRPr="00C7244C" w:rsidRDefault="00653ACE" w:rsidP="00BB4874">
            <w:pPr>
              <w:widowControl w:val="0"/>
              <w:jc w:val="center"/>
              <w:rPr>
                <w:sz w:val="16"/>
                <w:szCs w:val="16"/>
              </w:rPr>
            </w:pPr>
            <w:r w:rsidRPr="00C7244C">
              <w:rPr>
                <w:sz w:val="16"/>
                <w:szCs w:val="16"/>
              </w:rPr>
              <w:t>1</w:t>
            </w:r>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5BE71E4C" w14:textId="77777777" w:rsidR="00653ACE" w:rsidRPr="00C7244C" w:rsidRDefault="00653ACE" w:rsidP="00BB4874">
            <w:pPr>
              <w:widowControl w:val="0"/>
              <w:jc w:val="center"/>
              <w:rPr>
                <w:sz w:val="16"/>
                <w:szCs w:val="16"/>
              </w:rPr>
            </w:pPr>
            <w:r w:rsidRPr="00C7244C">
              <w:rPr>
                <w:sz w:val="16"/>
                <w:szCs w:val="16"/>
              </w:rPr>
              <w:t>-</w:t>
            </w:r>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4C823761" w14:textId="77777777" w:rsidR="00653ACE" w:rsidRDefault="00653ACE" w:rsidP="00BB4874">
            <w:pPr>
              <w:widowControl w:val="0"/>
              <w:jc w:val="center"/>
              <w:rPr>
                <w:sz w:val="16"/>
                <w:szCs w:val="16"/>
              </w:rPr>
            </w:pPr>
            <w:r>
              <w:rPr>
                <w:sz w:val="16"/>
                <w:szCs w:val="16"/>
              </w:rPr>
              <w:t>07</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93620D" w14:textId="77777777" w:rsidR="00653ACE" w:rsidRDefault="00653ACE" w:rsidP="00BB4874">
            <w:pPr>
              <w:widowControl w:val="0"/>
              <w:jc w:val="center"/>
              <w:rPr>
                <w:sz w:val="16"/>
                <w:szCs w:val="16"/>
              </w:rPr>
            </w:pPr>
            <w:r>
              <w:rPr>
                <w:sz w:val="16"/>
                <w:szCs w:val="16"/>
              </w:rPr>
              <w:t>R$ 15.000,00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255015" w14:textId="77777777" w:rsidR="00653ACE" w:rsidRDefault="00653ACE" w:rsidP="00BB4874">
            <w:pPr>
              <w:widowControl w:val="0"/>
              <w:jc w:val="center"/>
              <w:rPr>
                <w:sz w:val="16"/>
                <w:szCs w:val="16"/>
              </w:rPr>
            </w:pPr>
            <w:r>
              <w:rPr>
                <w:sz w:val="16"/>
                <w:szCs w:val="16"/>
              </w:rPr>
              <w:t>R$105.000,00</w:t>
            </w:r>
          </w:p>
        </w:tc>
      </w:tr>
    </w:tbl>
    <w:p w14:paraId="18FBEDB8" w14:textId="77777777" w:rsidR="00FB0FD0" w:rsidRPr="00CF71EF" w:rsidRDefault="00FB0FD0" w:rsidP="00A17A45">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lastRenderedPageBreak/>
        <w:t>ANEXO II</w:t>
      </w:r>
    </w:p>
    <w:p w14:paraId="13DB6EC2" w14:textId="77777777" w:rsidR="00FB0FD0" w:rsidRPr="00CF71EF" w:rsidRDefault="00FB0FD0" w:rsidP="00FB0FD0">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 xml:space="preserve">FORMULÁRIO DE INSCRIÇÃO </w:t>
      </w:r>
    </w:p>
    <w:p w14:paraId="6434C3D1" w14:textId="77777777" w:rsidR="00FB0FD0" w:rsidRPr="007A1DAE" w:rsidRDefault="00FB0FD0" w:rsidP="00FB0FD0">
      <w:pPr>
        <w:pBdr>
          <w:top w:val="nil"/>
          <w:left w:val="nil"/>
          <w:bottom w:val="nil"/>
          <w:right w:val="nil"/>
          <w:between w:val="nil"/>
        </w:pBdr>
        <w:spacing w:before="120" w:after="120" w:line="240" w:lineRule="auto"/>
        <w:ind w:right="120"/>
        <w:jc w:val="center"/>
        <w:rPr>
          <w:rFonts w:cstheme="minorHAnsi"/>
          <w:color w:val="000000"/>
          <w:sz w:val="24"/>
          <w:szCs w:val="24"/>
        </w:rPr>
      </w:pPr>
      <w:r w:rsidRPr="007A1DAE">
        <w:rPr>
          <w:rFonts w:cstheme="minorHAnsi"/>
          <w:b/>
          <w:color w:val="000000"/>
          <w:sz w:val="24"/>
          <w:szCs w:val="24"/>
        </w:rPr>
        <w:t>CHAMAMENTO PÚBLICO Nº 001/2024</w:t>
      </w:r>
    </w:p>
    <w:p w14:paraId="574923BB" w14:textId="77777777" w:rsidR="00FB0FD0" w:rsidRPr="007A1DAE" w:rsidRDefault="00FB0FD0" w:rsidP="00FB0FD0">
      <w:pPr>
        <w:pBdr>
          <w:top w:val="nil"/>
          <w:left w:val="nil"/>
          <w:bottom w:val="nil"/>
          <w:right w:val="nil"/>
          <w:between w:val="nil"/>
        </w:pBdr>
        <w:spacing w:before="120" w:after="120" w:line="240" w:lineRule="auto"/>
        <w:ind w:left="120" w:right="120"/>
        <w:jc w:val="center"/>
        <w:rPr>
          <w:rFonts w:cstheme="minorHAnsi"/>
          <w:b/>
          <w:color w:val="000000"/>
          <w:sz w:val="18"/>
          <w:szCs w:val="18"/>
        </w:rPr>
      </w:pPr>
      <w:r w:rsidRPr="007A1DAE">
        <w:rPr>
          <w:rFonts w:cstheme="minorHAnsi"/>
          <w:b/>
          <w:color w:val="000000"/>
          <w:sz w:val="18"/>
          <w:szCs w:val="18"/>
        </w:rPr>
        <w:t>SELEÇÃO DE PROJETOS PARA FIRMAR TERMO DE EXECUÇÃO CULTURAL COM RECURSOS DA POLÍTICA NACIONAL ALDIR BLANC DE FOMENTO À CULTURA – PNAB (LEI Nº 14.399/2022)</w:t>
      </w:r>
    </w:p>
    <w:p w14:paraId="2BECB1F9" w14:textId="77777777" w:rsidR="00FB0FD0" w:rsidRPr="007A1DAE" w:rsidRDefault="00FB0FD0" w:rsidP="00FB0FD0">
      <w:pPr>
        <w:pBdr>
          <w:top w:val="nil"/>
          <w:left w:val="nil"/>
          <w:bottom w:val="nil"/>
          <w:right w:val="nil"/>
          <w:between w:val="nil"/>
        </w:pBdr>
        <w:spacing w:before="120" w:after="120" w:line="240" w:lineRule="auto"/>
        <w:ind w:left="120" w:right="120"/>
        <w:jc w:val="center"/>
        <w:rPr>
          <w:rFonts w:cstheme="minorHAnsi"/>
          <w:color w:val="000000"/>
          <w:sz w:val="18"/>
          <w:szCs w:val="18"/>
        </w:rPr>
      </w:pPr>
      <w:r w:rsidRPr="007A1DAE">
        <w:rPr>
          <w:rFonts w:cstheme="minorHAnsi"/>
          <w:b/>
          <w:color w:val="000000"/>
          <w:sz w:val="24"/>
          <w:szCs w:val="24"/>
        </w:rPr>
        <w:t>FOMENTO CULTURAL</w:t>
      </w:r>
    </w:p>
    <w:p w14:paraId="32746CA8" w14:textId="77777777" w:rsidR="00FB0FD0" w:rsidRDefault="00FB0FD0" w:rsidP="00FB0FD0">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377942A5" w14:textId="77777777" w:rsidR="00FB0FD0" w:rsidRPr="00BC4CC1" w:rsidRDefault="00FB0FD0" w:rsidP="00FB0FD0">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MEI OU PARA GRUPO E COLETIVO SEM PERSONALIDADE JURÍDICA (SEM CNPJ)</w:t>
      </w:r>
    </w:p>
    <w:p w14:paraId="41FE9712" w14:textId="77777777" w:rsidR="00FB0FD0" w:rsidRPr="00CF71EF" w:rsidRDefault="00FB0FD0" w:rsidP="00FB0FD0">
      <w:pPr>
        <w:pStyle w:val="PargrafodaLista"/>
        <w:numPr>
          <w:ilvl w:val="0"/>
          <w:numId w:val="7"/>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DADOS DO AGENTE CULTURAL</w:t>
      </w:r>
    </w:p>
    <w:p w14:paraId="5EF6734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2FB1D159"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53B919A6" w14:textId="77777777" w:rsidR="00FB0FD0"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p>
    <w:p w14:paraId="7F19D8B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1D9C7F9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RG:</w:t>
      </w:r>
    </w:p>
    <w:p w14:paraId="17D67415"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19300905"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62D6D1E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663FFAB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3F81155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561D9269"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p>
    <w:p w14:paraId="4786A92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Estado:</w:t>
      </w:r>
    </w:p>
    <w:p w14:paraId="14130872" w14:textId="77777777" w:rsidR="00FB0FD0" w:rsidRDefault="00FB0FD0" w:rsidP="00FB0FD0">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 xml:space="preserve">Mini Currículo ou Mini portfólio: </w:t>
      </w:r>
      <w:r w:rsidRPr="1AFBA84E">
        <w:rPr>
          <w:rFonts w:eastAsia="Times New Roman"/>
          <w:color w:val="000000"/>
          <w:sz w:val="24"/>
          <w:szCs w:val="24"/>
        </w:rPr>
        <w:t>(Escreva aqui um resumo do seu currículo destacando as principais atuações culturais realizadas. Você encaminhar o currículo em anexo, se quiser)</w:t>
      </w:r>
    </w:p>
    <w:p w14:paraId="3937AC65" w14:textId="77777777" w:rsidR="00FB0FD0" w:rsidRDefault="00FB0FD0" w:rsidP="00FB0FD0">
      <w:pPr>
        <w:spacing w:before="120" w:after="120" w:line="240" w:lineRule="auto"/>
        <w:ind w:left="120" w:right="120"/>
        <w:jc w:val="both"/>
        <w:rPr>
          <w:rFonts w:eastAsia="Times New Roman"/>
          <w:b/>
          <w:bCs/>
          <w:color w:val="000000"/>
          <w:sz w:val="24"/>
          <w:szCs w:val="24"/>
        </w:rPr>
      </w:pPr>
      <w:r>
        <w:rPr>
          <w:rFonts w:eastAsia="Times New Roman"/>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DD7443" w14:textId="77777777" w:rsidR="00FB0FD0" w:rsidRPr="007A1DAE" w:rsidRDefault="00FB0FD0" w:rsidP="00FB0FD0">
      <w:pPr>
        <w:spacing w:before="120" w:after="120" w:line="240" w:lineRule="auto"/>
        <w:ind w:left="120" w:right="120"/>
        <w:jc w:val="both"/>
        <w:rPr>
          <w:rFonts w:eastAsia="Times New Roman" w:cstheme="minorBidi"/>
          <w:color w:val="000000"/>
          <w:sz w:val="24"/>
          <w:szCs w:val="24"/>
        </w:rPr>
      </w:pPr>
    </w:p>
    <w:p w14:paraId="75C1F272"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Pertence a alguma comunidade tradicional? </w:t>
      </w:r>
    </w:p>
    <w:p w14:paraId="2C7F03E4" w14:textId="77777777" w:rsidR="00FB0FD0" w:rsidRDefault="00FB0FD0" w:rsidP="00FB0FD0">
      <w:pPr>
        <w:spacing w:before="120" w:after="120" w:line="240" w:lineRule="auto"/>
        <w:ind w:left="120" w:right="120"/>
        <w:jc w:val="both"/>
        <w:rPr>
          <w:rFonts w:eastAsia="Times New Roman" w:cstheme="minorHAnsi"/>
          <w:color w:val="000000"/>
          <w:sz w:val="24"/>
          <w:szCs w:val="24"/>
        </w:rPr>
        <w:sectPr w:rsidR="00FB0FD0" w:rsidSect="00FB0FD0">
          <w:headerReference w:type="default" r:id="rId27"/>
          <w:pgSz w:w="11906" w:h="16838"/>
          <w:pgMar w:top="1417" w:right="1701" w:bottom="1417" w:left="1701" w:header="708" w:footer="708" w:gutter="0"/>
          <w:cols w:space="708"/>
          <w:docGrid w:linePitch="360"/>
        </w:sectPr>
      </w:pPr>
    </w:p>
    <w:p w14:paraId="1FC4FAB3"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pertenço a comunidade tradicional</w:t>
      </w:r>
    </w:p>
    <w:p w14:paraId="62D279B2"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Extrativistas</w:t>
      </w:r>
    </w:p>
    <w:p w14:paraId="3F93853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Ribeirinhas</w:t>
      </w:r>
    </w:p>
    <w:p w14:paraId="196B84B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Comunidades Rurais</w:t>
      </w:r>
    </w:p>
    <w:p w14:paraId="4CCF87F2"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Indígenas</w:t>
      </w:r>
    </w:p>
    <w:p w14:paraId="509F277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Povos Ciganos</w:t>
      </w:r>
    </w:p>
    <w:p w14:paraId="04BA67F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Pescadores(as) Artesanais</w:t>
      </w:r>
    </w:p>
    <w:p w14:paraId="7E340144"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Povos de Terreiro</w:t>
      </w:r>
    </w:p>
    <w:p w14:paraId="2C217BE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Quilombolas</w:t>
      </w:r>
    </w:p>
    <w:p w14:paraId="1B9BEE12" w14:textId="77777777" w:rsidR="00FB0FD0" w:rsidRPr="007A1DAE" w:rsidRDefault="00FB0FD0" w:rsidP="00FB0FD0">
      <w:pPr>
        <w:spacing w:before="120" w:after="120" w:line="240" w:lineRule="auto"/>
        <w:ind w:left="120" w:right="120"/>
        <w:jc w:val="both"/>
        <w:rPr>
          <w:rFonts w:eastAsia="Times New Roman" w:cstheme="minorBidi"/>
          <w:color w:val="000000"/>
          <w:sz w:val="24"/>
          <w:szCs w:val="24"/>
        </w:rPr>
        <w:sectPr w:rsidR="00FB0FD0" w:rsidRPr="007A1DAE" w:rsidSect="00FB0FD0">
          <w:type w:val="continuous"/>
          <w:pgSz w:w="11906" w:h="16838"/>
          <w:pgMar w:top="1417" w:right="1701" w:bottom="1417" w:left="1701" w:header="708" w:footer="708" w:gutter="0"/>
          <w:cols w:num="2" w:space="708"/>
          <w:docGrid w:linePitch="360"/>
        </w:sectPr>
      </w:pPr>
      <w:r w:rsidRPr="1AFBA84E">
        <w:rPr>
          <w:rFonts w:eastAsia="Times New Roman"/>
          <w:color w:val="000000"/>
          <w:sz w:val="24"/>
          <w:szCs w:val="24"/>
        </w:rPr>
        <w:t>(  ) Outra comunidade tradicional, indicar qu</w:t>
      </w:r>
      <w:r>
        <w:rPr>
          <w:rFonts w:eastAsia="Times New Roman"/>
          <w:color w:val="000000"/>
          <w:sz w:val="24"/>
          <w:szCs w:val="24"/>
        </w:rPr>
        <w:t>al.</w:t>
      </w:r>
    </w:p>
    <w:p w14:paraId="4808DA24" w14:textId="77777777" w:rsidR="00FB0FD0" w:rsidRPr="00CF71EF" w:rsidRDefault="00FB0FD0" w:rsidP="00FB0FD0">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Gênero:</w:t>
      </w:r>
    </w:p>
    <w:p w14:paraId="16A57A5C" w14:textId="77777777" w:rsidR="00FB0FD0" w:rsidRDefault="00FB0FD0" w:rsidP="00FB0FD0">
      <w:pPr>
        <w:spacing w:before="120" w:after="120" w:line="240" w:lineRule="auto"/>
        <w:ind w:left="120" w:right="120"/>
        <w:jc w:val="both"/>
        <w:rPr>
          <w:rFonts w:eastAsia="Times New Roman" w:cstheme="minorHAnsi"/>
          <w:color w:val="000000"/>
          <w:sz w:val="24"/>
          <w:szCs w:val="24"/>
        </w:rPr>
        <w:sectPr w:rsidR="00FB0FD0" w:rsidSect="00FB0FD0">
          <w:type w:val="continuous"/>
          <w:pgSz w:w="11906" w:h="16838"/>
          <w:pgMar w:top="1417" w:right="1701" w:bottom="1417" w:left="1701" w:header="708" w:footer="708" w:gutter="0"/>
          <w:cols w:space="708"/>
          <w:docGrid w:linePitch="360"/>
        </w:sectPr>
      </w:pPr>
    </w:p>
    <w:p w14:paraId="6553E8B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Mulher cisgênero</w:t>
      </w:r>
    </w:p>
    <w:p w14:paraId="5F14D29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Homem cisgênero</w:t>
      </w:r>
    </w:p>
    <w:p w14:paraId="3CE081B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Mulher Transgênero</w:t>
      </w:r>
    </w:p>
    <w:p w14:paraId="0BDE0C0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Homem Transgênero</w:t>
      </w:r>
    </w:p>
    <w:p w14:paraId="608100C6"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Pessoa Não Binária</w:t>
      </w:r>
    </w:p>
    <w:p w14:paraId="500792A8" w14:textId="77777777" w:rsidR="00FB0FD0" w:rsidRDefault="00FB0FD0" w:rsidP="00FB0FD0">
      <w:pPr>
        <w:spacing w:before="120" w:after="120" w:line="240" w:lineRule="auto"/>
        <w:ind w:left="120" w:right="120"/>
        <w:jc w:val="both"/>
        <w:rPr>
          <w:rFonts w:eastAsia="Times New Roman" w:cstheme="minorHAnsi"/>
          <w:color w:val="000000"/>
          <w:sz w:val="24"/>
          <w:szCs w:val="24"/>
        </w:rPr>
        <w:sectPr w:rsidR="00FB0FD0" w:rsidSect="00FB0FD0">
          <w:type w:val="continuous"/>
          <w:pgSz w:w="11906" w:h="16838"/>
          <w:pgMar w:top="1417" w:right="1701" w:bottom="1417" w:left="1701" w:header="708" w:footer="708" w:gutter="0"/>
          <w:cols w:num="2" w:space="708"/>
          <w:docGrid w:linePitch="360"/>
        </w:sectPr>
      </w:pPr>
      <w:r w:rsidRPr="00CF71EF">
        <w:rPr>
          <w:rFonts w:eastAsia="Times New Roman" w:cstheme="minorHAnsi"/>
          <w:color w:val="000000"/>
          <w:sz w:val="24"/>
          <w:szCs w:val="24"/>
        </w:rPr>
        <w:t>(  ) Não informa</w:t>
      </w:r>
      <w:r>
        <w:rPr>
          <w:rFonts w:eastAsia="Times New Roman" w:cstheme="minorHAnsi"/>
          <w:color w:val="000000"/>
          <w:sz w:val="24"/>
          <w:szCs w:val="24"/>
        </w:rPr>
        <w:t>l</w:t>
      </w:r>
    </w:p>
    <w:p w14:paraId="4D9211FE" w14:textId="77777777" w:rsidR="00FB0FD0" w:rsidRPr="00CF71EF" w:rsidRDefault="00FB0FD0" w:rsidP="00FB0FD0">
      <w:pPr>
        <w:spacing w:before="120" w:after="120" w:line="240" w:lineRule="auto"/>
        <w:ind w:right="120"/>
        <w:jc w:val="both"/>
        <w:rPr>
          <w:rFonts w:eastAsia="Times New Roman" w:cstheme="minorHAnsi"/>
          <w:color w:val="000000"/>
          <w:sz w:val="24"/>
          <w:szCs w:val="24"/>
        </w:rPr>
      </w:pPr>
      <w:r w:rsidRPr="00CF71EF">
        <w:rPr>
          <w:rFonts w:eastAsia="Times New Roman" w:cstheme="minorHAnsi"/>
          <w:b/>
          <w:bCs/>
          <w:color w:val="000000"/>
          <w:sz w:val="24"/>
          <w:szCs w:val="24"/>
        </w:rPr>
        <w:t>Raça, cor ou etnia:</w:t>
      </w:r>
    </w:p>
    <w:p w14:paraId="77C92AB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Branca</w:t>
      </w:r>
    </w:p>
    <w:p w14:paraId="7B79A352"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Preta</w:t>
      </w:r>
    </w:p>
    <w:p w14:paraId="047B7B0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Parda</w:t>
      </w:r>
    </w:p>
    <w:p w14:paraId="102A6C5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Indígena</w:t>
      </w:r>
    </w:p>
    <w:p w14:paraId="468C22E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Amarela</w:t>
      </w:r>
    </w:p>
    <w:p w14:paraId="09248A3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uma Pessoa com Deficiência - PCD?</w:t>
      </w:r>
    </w:p>
    <w:p w14:paraId="59D7D2B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Sim</w:t>
      </w:r>
    </w:p>
    <w:p w14:paraId="47BCD702"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w:t>
      </w:r>
    </w:p>
    <w:p w14:paraId="3291379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marcado "sim", qual tipo de deficiência?</w:t>
      </w:r>
    </w:p>
    <w:p w14:paraId="080EDA8D" w14:textId="77777777" w:rsidR="00FB0FD0" w:rsidRDefault="00FB0FD0" w:rsidP="00FB0FD0">
      <w:pPr>
        <w:spacing w:before="120" w:after="120" w:line="240" w:lineRule="auto"/>
        <w:ind w:left="120" w:right="120"/>
        <w:jc w:val="both"/>
        <w:rPr>
          <w:rFonts w:eastAsia="Times New Roman" w:cstheme="minorHAnsi"/>
          <w:color w:val="000000"/>
          <w:sz w:val="24"/>
          <w:szCs w:val="24"/>
        </w:rPr>
        <w:sectPr w:rsidR="00FB0FD0" w:rsidSect="00FB0FD0">
          <w:type w:val="continuous"/>
          <w:pgSz w:w="11906" w:h="16838"/>
          <w:pgMar w:top="1417" w:right="1701" w:bottom="1417" w:left="1701" w:header="708" w:footer="708" w:gutter="0"/>
          <w:cols w:space="708"/>
          <w:docGrid w:linePitch="360"/>
        </w:sectPr>
      </w:pPr>
    </w:p>
    <w:p w14:paraId="3CE31144"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Auditiva</w:t>
      </w:r>
    </w:p>
    <w:p w14:paraId="6E1A2076"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Física</w:t>
      </w:r>
    </w:p>
    <w:p w14:paraId="7B5C48F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Intelectual</w:t>
      </w:r>
    </w:p>
    <w:p w14:paraId="1E6961D7"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Múltipla</w:t>
      </w:r>
    </w:p>
    <w:p w14:paraId="4BDB2AAE" w14:textId="77777777" w:rsidR="00FB0FD0" w:rsidRPr="00CF71EF" w:rsidRDefault="00FB0FD0" w:rsidP="00FB0FD0">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Visual</w:t>
      </w:r>
    </w:p>
    <w:p w14:paraId="32012A2E" w14:textId="77777777" w:rsidR="00FB0FD0" w:rsidRPr="007A1DAE" w:rsidRDefault="00FB0FD0" w:rsidP="00FB0FD0">
      <w:pPr>
        <w:spacing w:before="120" w:after="120" w:line="240" w:lineRule="auto"/>
        <w:ind w:left="120" w:right="120"/>
        <w:jc w:val="both"/>
        <w:rPr>
          <w:rFonts w:eastAsia="Times New Roman" w:cstheme="minorBidi"/>
          <w:color w:val="000000" w:themeColor="text1"/>
          <w:kern w:val="2"/>
          <w:sz w:val="24"/>
          <w:szCs w:val="24"/>
          <w14:ligatures w14:val="standardContextual"/>
        </w:rPr>
        <w:sectPr w:rsidR="00FB0FD0" w:rsidRPr="007A1DAE" w:rsidSect="00FB0FD0">
          <w:type w:val="continuous"/>
          <w:pgSz w:w="11906" w:h="16838"/>
          <w:pgMar w:top="1417" w:right="1701" w:bottom="1417" w:left="1701" w:header="708" w:footer="708" w:gutter="0"/>
          <w:cols w:num="2" w:space="708"/>
          <w:docGrid w:linePitch="360"/>
        </w:sectPr>
      </w:pPr>
      <w:r w:rsidRPr="1AFBA84E">
        <w:rPr>
          <w:rFonts w:eastAsia="Times New Roman"/>
          <w:color w:val="000000" w:themeColor="text1"/>
          <w:sz w:val="24"/>
          <w:szCs w:val="24"/>
        </w:rPr>
        <w:t>(  ) Outro tipo, indicar qua</w:t>
      </w:r>
      <w:r>
        <w:rPr>
          <w:rFonts w:eastAsia="Times New Roman"/>
          <w:color w:val="000000" w:themeColor="text1"/>
          <w:sz w:val="24"/>
          <w:szCs w:val="24"/>
        </w:rPr>
        <w:t>l</w:t>
      </w:r>
    </w:p>
    <w:p w14:paraId="71BBFFCC" w14:textId="77777777" w:rsidR="00FB0FD0" w:rsidRPr="00CF71EF" w:rsidRDefault="00FB0FD0" w:rsidP="00FB0FD0">
      <w:pPr>
        <w:spacing w:before="120" w:after="120" w:line="240" w:lineRule="auto"/>
        <w:ind w:left="142" w:right="120"/>
        <w:jc w:val="both"/>
        <w:rPr>
          <w:rFonts w:eastAsia="Times New Roman" w:cstheme="minorHAnsi"/>
          <w:color w:val="000000"/>
          <w:sz w:val="24"/>
          <w:szCs w:val="24"/>
        </w:rPr>
      </w:pPr>
      <w:r w:rsidRPr="00CF71EF">
        <w:rPr>
          <w:rFonts w:eastAsia="Times New Roman" w:cstheme="minorHAnsi"/>
          <w:b/>
          <w:bCs/>
          <w:color w:val="000000"/>
          <w:sz w:val="24"/>
          <w:szCs w:val="24"/>
        </w:rPr>
        <w:t>Qual o seu grau de escolaridade?</w:t>
      </w:r>
    </w:p>
    <w:p w14:paraId="54513430" w14:textId="77777777" w:rsidR="00FB0FD0" w:rsidRDefault="00FB0FD0" w:rsidP="00FB0FD0">
      <w:pPr>
        <w:spacing w:before="120" w:after="120" w:line="240" w:lineRule="auto"/>
        <w:ind w:left="120" w:right="120"/>
        <w:jc w:val="both"/>
        <w:rPr>
          <w:rFonts w:eastAsia="Times New Roman" w:cstheme="minorHAnsi"/>
          <w:color w:val="000000"/>
          <w:sz w:val="24"/>
          <w:szCs w:val="24"/>
        </w:rPr>
        <w:sectPr w:rsidR="00FB0FD0" w:rsidSect="00FB0FD0">
          <w:type w:val="continuous"/>
          <w:pgSz w:w="11906" w:h="16838"/>
          <w:pgMar w:top="1417" w:right="1701" w:bottom="1417" w:left="1701" w:header="708" w:footer="708" w:gutter="0"/>
          <w:cols w:space="708"/>
          <w:docGrid w:linePitch="360"/>
        </w:sectPr>
      </w:pPr>
    </w:p>
    <w:p w14:paraId="4A4BF1A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tenho Educação Formal</w:t>
      </w:r>
    </w:p>
    <w:p w14:paraId="5E834453"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Fundamental Incompleto</w:t>
      </w:r>
    </w:p>
    <w:p w14:paraId="6CE1131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Fundamental Completo</w:t>
      </w:r>
    </w:p>
    <w:p w14:paraId="11A7667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Médio Incompleto</w:t>
      </w:r>
    </w:p>
    <w:p w14:paraId="5E132478"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Médio Completo</w:t>
      </w:r>
    </w:p>
    <w:p w14:paraId="1F6AFAB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Curso Técnico Completo</w:t>
      </w:r>
    </w:p>
    <w:p w14:paraId="66221B1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Superior Incompleto</w:t>
      </w:r>
    </w:p>
    <w:p w14:paraId="457754C5"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Ensino Superior Completo</w:t>
      </w:r>
    </w:p>
    <w:p w14:paraId="0DFBE19C" w14:textId="77777777" w:rsidR="00FB0FD0" w:rsidRPr="00CF71EF" w:rsidRDefault="00FB0FD0" w:rsidP="00FB0FD0">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Pós Graduação Completo</w:t>
      </w:r>
    </w:p>
    <w:p w14:paraId="130AE18F" w14:textId="77777777" w:rsidR="00FB0FD0" w:rsidRDefault="00FB0FD0" w:rsidP="00FB0FD0">
      <w:pPr>
        <w:spacing w:before="120" w:after="120" w:line="240" w:lineRule="auto"/>
        <w:ind w:left="120" w:right="120"/>
        <w:jc w:val="both"/>
        <w:rPr>
          <w:rFonts w:eastAsia="Times New Roman"/>
          <w:color w:val="000000" w:themeColor="text1"/>
          <w:sz w:val="24"/>
          <w:szCs w:val="24"/>
        </w:rPr>
      </w:pPr>
      <w:r w:rsidRPr="1AFBA84E">
        <w:rPr>
          <w:rFonts w:eastAsia="Times New Roman"/>
          <w:color w:val="000000" w:themeColor="text1"/>
          <w:sz w:val="24"/>
          <w:szCs w:val="24"/>
        </w:rPr>
        <w:t>(  ) Pós-Graduação Incompleto</w:t>
      </w:r>
    </w:p>
    <w:p w14:paraId="237BF428" w14:textId="77777777" w:rsidR="00FB0FD0" w:rsidRDefault="00FB0FD0" w:rsidP="00FB0FD0">
      <w:pPr>
        <w:spacing w:before="100" w:beforeAutospacing="1" w:after="100" w:afterAutospacing="1" w:line="240" w:lineRule="auto"/>
        <w:rPr>
          <w:rFonts w:eastAsia="Times New Roman" w:cstheme="minorHAnsi"/>
          <w:color w:val="000000"/>
          <w:sz w:val="24"/>
          <w:szCs w:val="24"/>
        </w:rPr>
        <w:sectPr w:rsidR="00FB0FD0" w:rsidSect="00FB0FD0">
          <w:type w:val="continuous"/>
          <w:pgSz w:w="11906" w:h="16838"/>
          <w:pgMar w:top="1417" w:right="1701" w:bottom="1417" w:left="1701" w:header="708" w:footer="708" w:gutter="0"/>
          <w:cols w:num="2" w:space="708"/>
          <w:docGrid w:linePitch="360"/>
        </w:sectPr>
      </w:pPr>
    </w:p>
    <w:p w14:paraId="655267C3" w14:textId="77777777" w:rsidR="00FB0FD0" w:rsidRPr="00CF71EF" w:rsidRDefault="00FB0FD0" w:rsidP="00FB0FD0">
      <w:pPr>
        <w:spacing w:before="100" w:beforeAutospacing="1" w:after="100" w:afterAutospacing="1" w:line="240" w:lineRule="auto"/>
        <w:ind w:left="142"/>
        <w:rPr>
          <w:rFonts w:eastAsia="Times New Roman" w:cstheme="minorHAnsi"/>
          <w:color w:val="000000"/>
          <w:sz w:val="24"/>
          <w:szCs w:val="24"/>
        </w:rPr>
      </w:pPr>
      <w:r w:rsidRPr="00CF71EF">
        <w:rPr>
          <w:rFonts w:eastAsia="Times New Roman" w:cstheme="minorHAnsi"/>
          <w:color w:val="000000"/>
          <w:sz w:val="24"/>
          <w:szCs w:val="24"/>
        </w:rPr>
        <w:lastRenderedPageBreak/>
        <w:t> </w:t>
      </w:r>
      <w:r w:rsidRPr="00CF71EF">
        <w:rPr>
          <w:rFonts w:eastAsia="Times New Roman" w:cstheme="minorHAnsi"/>
          <w:b/>
          <w:bCs/>
          <w:color w:val="000000"/>
          <w:sz w:val="24"/>
          <w:szCs w:val="24"/>
        </w:rPr>
        <w:t>Qual a sua renda mensal fixa individual (média mensal bruta aproximada) nos últimos 3 meses?</w:t>
      </w:r>
    </w:p>
    <w:p w14:paraId="25639DC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(Calcule fazendo uma média das suas remunerações nos últimos 3 meses. Em 2023, o salário mínimo foi fixado em R$ 1.320,00.)</w:t>
      </w:r>
    </w:p>
    <w:p w14:paraId="79A79687"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Nenhuma renda.</w:t>
      </w:r>
    </w:p>
    <w:p w14:paraId="2D46B9B2"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Até 1 salário mínimo</w:t>
      </w:r>
    </w:p>
    <w:p w14:paraId="0D4EB6D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1 a 3 salários mínimos</w:t>
      </w:r>
    </w:p>
    <w:p w14:paraId="1FC9DD8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3 a 5 salários mínimos</w:t>
      </w:r>
    </w:p>
    <w:p w14:paraId="1E455CF1"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5 a 8 salários mínimos</w:t>
      </w:r>
    </w:p>
    <w:p w14:paraId="660B408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De 8 a 10 salários mínimos</w:t>
      </w:r>
    </w:p>
    <w:p w14:paraId="58B82123"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Acima de 10 salários mínimos</w:t>
      </w:r>
    </w:p>
    <w:p w14:paraId="2ADC133C" w14:textId="77777777" w:rsidR="00FB0FD0" w:rsidRPr="00CF71EF" w:rsidRDefault="00FB0FD0" w:rsidP="00FB0FD0">
      <w:pPr>
        <w:spacing w:before="120" w:after="120" w:line="240" w:lineRule="auto"/>
        <w:ind w:left="142" w:right="120"/>
        <w:jc w:val="both"/>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57DA9E44"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w:t>
      </w:r>
    </w:p>
    <w:p w14:paraId="78F67CC1"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Bolsa família</w:t>
      </w:r>
    </w:p>
    <w:p w14:paraId="231CE117"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1AFBA84E">
        <w:rPr>
          <w:rFonts w:eastAsia="Times New Roman"/>
          <w:color w:val="000000"/>
          <w:sz w:val="24"/>
          <w:szCs w:val="24"/>
        </w:rPr>
        <w:t>(  ) Benefício de Prestação Continuada</w:t>
      </w:r>
    </w:p>
    <w:p w14:paraId="25F3F544" w14:textId="77777777" w:rsidR="00FB0FD0" w:rsidRPr="00CF71EF" w:rsidRDefault="00FB0FD0" w:rsidP="00FB0FD0">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Outro, indicar qual</w:t>
      </w:r>
    </w:p>
    <w:p w14:paraId="1B14F73D" w14:textId="77777777" w:rsidR="00FB0FD0" w:rsidRPr="00CF71EF" w:rsidRDefault="00FB0FD0" w:rsidP="00FB0FD0">
      <w:pPr>
        <w:spacing w:before="100" w:beforeAutospacing="1" w:after="100" w:afterAutospacing="1" w:line="240" w:lineRule="auto"/>
        <w:ind w:left="142"/>
        <w:rPr>
          <w:rFonts w:eastAsia="Times New Roman" w:cstheme="minorHAnsi"/>
          <w:color w:val="000000"/>
          <w:sz w:val="24"/>
          <w:szCs w:val="24"/>
        </w:rPr>
      </w:pPr>
      <w:r w:rsidRPr="00CF71EF">
        <w:rPr>
          <w:rFonts w:eastAsia="Times New Roman" w:cstheme="minorHAnsi"/>
          <w:b/>
          <w:bCs/>
          <w:color w:val="000000"/>
          <w:sz w:val="24"/>
          <w:szCs w:val="24"/>
        </w:rPr>
        <w:t>Vai concorrer às cotas ?</w:t>
      </w:r>
    </w:p>
    <w:p w14:paraId="0E5DA838"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Sim               (    ) Não</w:t>
      </w:r>
    </w:p>
    <w:p w14:paraId="3A0B23A4" w14:textId="77777777" w:rsidR="00FB0FD0" w:rsidRPr="00CF71EF" w:rsidRDefault="00FB0FD0" w:rsidP="00FB0FD0">
      <w:pPr>
        <w:spacing w:before="120" w:after="120" w:line="240" w:lineRule="auto"/>
        <w:ind w:left="142" w:right="120"/>
        <w:jc w:val="both"/>
        <w:rPr>
          <w:rFonts w:eastAsia="Times New Roman" w:cstheme="minorHAnsi"/>
          <w:color w:val="000000"/>
          <w:sz w:val="24"/>
          <w:szCs w:val="24"/>
        </w:rPr>
      </w:pPr>
      <w:r w:rsidRPr="00CF71EF">
        <w:rPr>
          <w:rFonts w:eastAsia="Times New Roman" w:cstheme="minorHAnsi"/>
          <w:b/>
          <w:bCs/>
          <w:color w:val="000000"/>
          <w:sz w:val="24"/>
          <w:szCs w:val="24"/>
        </w:rPr>
        <w:t>Se sim. Qual? </w:t>
      </w:r>
    </w:p>
    <w:p w14:paraId="5863265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Pessoa negra</w:t>
      </w:r>
    </w:p>
    <w:p w14:paraId="6EC3AB2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Pessoa indígena</w:t>
      </w:r>
    </w:p>
    <w:p w14:paraId="638AE50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Pessoa com deficiência</w:t>
      </w:r>
    </w:p>
    <w:p w14:paraId="6281AF09" w14:textId="77777777" w:rsidR="00FB0FD0" w:rsidRPr="00CF71EF" w:rsidRDefault="00FB0FD0" w:rsidP="00FB0FD0">
      <w:pPr>
        <w:spacing w:before="100" w:beforeAutospacing="1" w:after="100" w:afterAutospacing="1" w:line="240" w:lineRule="auto"/>
        <w:ind w:left="142"/>
        <w:rPr>
          <w:rFonts w:eastAsia="Times New Roman" w:cstheme="minorHAnsi"/>
          <w:color w:val="000000"/>
          <w:sz w:val="24"/>
          <w:szCs w:val="24"/>
        </w:rPr>
      </w:pPr>
      <w:r w:rsidRPr="00CF71EF">
        <w:rPr>
          <w:rFonts w:eastAsia="Times New Roman" w:cstheme="minorHAnsi"/>
          <w:b/>
          <w:bCs/>
          <w:color w:val="000000"/>
          <w:sz w:val="24"/>
          <w:szCs w:val="24"/>
        </w:rPr>
        <w:t>Qual a sua principal função/profissão no campo artístico e cultural?</w:t>
      </w:r>
    </w:p>
    <w:p w14:paraId="2424D685"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Artista, Artesão(a), Brincante, Criador(a) e afins.</w:t>
      </w:r>
    </w:p>
    <w:p w14:paraId="34467586"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Instrutor(a), oficineiro(a), educador(a) artístico(a)-cultural e afins.</w:t>
      </w:r>
    </w:p>
    <w:p w14:paraId="0E175AE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Curador(a), Programador(a) e afins.</w:t>
      </w:r>
    </w:p>
    <w:p w14:paraId="3107968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Produtor(a)</w:t>
      </w:r>
    </w:p>
    <w:p w14:paraId="0B278D5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Gestor(a)</w:t>
      </w:r>
    </w:p>
    <w:p w14:paraId="07672971"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Técnico(a)</w:t>
      </w:r>
    </w:p>
    <w:p w14:paraId="1BAD82C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Consultor(a), Pesquisador(a) e afins.</w:t>
      </w:r>
    </w:p>
    <w:p w14:paraId="6A7FFFD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)________________________________________________Outro(a)s</w:t>
      </w:r>
    </w:p>
    <w:p w14:paraId="4B8791C2" w14:textId="77777777" w:rsidR="00FB0FD0" w:rsidRPr="00CF71EF" w:rsidRDefault="00FB0FD0" w:rsidP="00FB0FD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lastRenderedPageBreak/>
        <w:t> </w:t>
      </w:r>
    </w:p>
    <w:p w14:paraId="2AEF9C77"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está representando um coletivo (sem CNPJ)?</w:t>
      </w:r>
    </w:p>
    <w:p w14:paraId="455244A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w:t>
      </w:r>
    </w:p>
    <w:p w14:paraId="002119E2"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Sim</w:t>
      </w:r>
    </w:p>
    <w:p w14:paraId="10EAAAB4"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respondido "sim":</w:t>
      </w:r>
    </w:p>
    <w:p w14:paraId="15A36654"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do coletivo:</w:t>
      </w:r>
    </w:p>
    <w:p w14:paraId="3899696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Ano de Criação:</w:t>
      </w:r>
    </w:p>
    <w:p w14:paraId="706E86D8"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Quantas pessoas fazem parte do coletivo?</w:t>
      </w:r>
    </w:p>
    <w:p w14:paraId="5B37EF5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 e CPF das pessoas que compõem o coletivo:</w:t>
      </w:r>
    </w:p>
    <w:p w14:paraId="0BE706BA" w14:textId="77777777" w:rsidR="00FB0FD0"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38F9C0AC" w14:textId="77777777" w:rsidR="00FB0FD0" w:rsidRDefault="00FB0FD0" w:rsidP="00FB0FD0">
      <w:pPr>
        <w:spacing w:before="120" w:after="120" w:line="240" w:lineRule="auto"/>
        <w:ind w:left="120" w:right="120"/>
        <w:jc w:val="center"/>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60615BAD" w14:textId="77777777" w:rsidR="00FB0FD0" w:rsidRPr="001A59C2" w:rsidRDefault="00FB0FD0" w:rsidP="00FB0FD0">
      <w:pPr>
        <w:spacing w:before="120" w:after="120" w:line="240" w:lineRule="auto"/>
        <w:ind w:left="120" w:right="120"/>
        <w:jc w:val="center"/>
        <w:rPr>
          <w:rFonts w:eastAsia="Times New Roman" w:cstheme="minorHAnsi"/>
          <w:b/>
          <w:bCs/>
          <w:color w:val="000000"/>
          <w:sz w:val="24"/>
          <w:szCs w:val="24"/>
        </w:rPr>
      </w:pPr>
    </w:p>
    <w:p w14:paraId="1206E9D8"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2E45CFD2"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474288A6"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5E812E95"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1CE4E1A6"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13B156C7"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155ACFFC"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57E9B928"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3C711FBA"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5ADB077F"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1FBB86AE"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E-mail do representante legal:</w:t>
      </w:r>
      <w:r>
        <w:rPr>
          <w:rStyle w:val="eop"/>
          <w:rFonts w:ascii="Calibri" w:hAnsi="Calibri" w:cs="Calibri"/>
          <w:color w:val="000000"/>
        </w:rPr>
        <w:t> </w:t>
      </w:r>
    </w:p>
    <w:p w14:paraId="782A7821"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Telefone do representante legal:</w:t>
      </w:r>
      <w:r>
        <w:rPr>
          <w:rStyle w:val="eop"/>
          <w:rFonts w:ascii="Calibri" w:hAnsi="Calibri" w:cs="Calibri"/>
          <w:color w:val="000000"/>
        </w:rPr>
        <w:t> </w:t>
      </w:r>
    </w:p>
    <w:p w14:paraId="104F8FAA"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57472208"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Gênero do representante legal</w:t>
      </w:r>
      <w:r>
        <w:rPr>
          <w:rStyle w:val="eop"/>
          <w:rFonts w:ascii="Calibri" w:hAnsi="Calibri" w:cs="Calibri"/>
          <w:color w:val="000000"/>
        </w:rPr>
        <w:t> </w:t>
      </w:r>
    </w:p>
    <w:p w14:paraId="5EF16C5D"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Mulher cisgênero</w:t>
      </w:r>
      <w:r>
        <w:rPr>
          <w:rStyle w:val="eop"/>
          <w:rFonts w:ascii="Calibri" w:hAnsi="Calibri" w:cs="Calibri"/>
          <w:color w:val="000000"/>
        </w:rPr>
        <w:t> </w:t>
      </w:r>
    </w:p>
    <w:p w14:paraId="6ED7155B"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Homem cisgênero</w:t>
      </w:r>
      <w:r>
        <w:rPr>
          <w:rStyle w:val="eop"/>
          <w:rFonts w:ascii="Calibri" w:hAnsi="Calibri" w:cs="Calibri"/>
          <w:color w:val="000000"/>
        </w:rPr>
        <w:t> </w:t>
      </w:r>
    </w:p>
    <w:p w14:paraId="4C5B41A3"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Mulher Transgênero</w:t>
      </w:r>
      <w:r>
        <w:rPr>
          <w:rStyle w:val="eop"/>
          <w:rFonts w:ascii="Calibri" w:hAnsi="Calibri" w:cs="Calibri"/>
          <w:color w:val="000000"/>
        </w:rPr>
        <w:t> </w:t>
      </w:r>
    </w:p>
    <w:p w14:paraId="63F1F489"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Homem Transgênero</w:t>
      </w:r>
      <w:r>
        <w:rPr>
          <w:rStyle w:val="eop"/>
          <w:rFonts w:ascii="Calibri" w:hAnsi="Calibri" w:cs="Calibri"/>
          <w:color w:val="000000"/>
        </w:rPr>
        <w:t> </w:t>
      </w:r>
    </w:p>
    <w:p w14:paraId="543F224E"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 Binária</w:t>
      </w:r>
      <w:r>
        <w:rPr>
          <w:rStyle w:val="eop"/>
          <w:rFonts w:ascii="Calibri" w:hAnsi="Calibri" w:cs="Calibri"/>
          <w:color w:val="000000"/>
        </w:rPr>
        <w:t> </w:t>
      </w:r>
    </w:p>
    <w:p w14:paraId="1513F1D1"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 informar</w:t>
      </w:r>
      <w:r>
        <w:rPr>
          <w:rStyle w:val="eop"/>
          <w:rFonts w:ascii="Calibri" w:hAnsi="Calibri" w:cs="Calibri"/>
          <w:color w:val="000000"/>
        </w:rPr>
        <w:t> </w:t>
      </w:r>
    </w:p>
    <w:p w14:paraId="39308C7C"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168A354F"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4F2BDD62"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Branca</w:t>
      </w:r>
      <w:r>
        <w:rPr>
          <w:rStyle w:val="eop"/>
          <w:rFonts w:ascii="Calibri" w:hAnsi="Calibri" w:cs="Calibri"/>
          <w:color w:val="000000"/>
        </w:rPr>
        <w:t> </w:t>
      </w:r>
    </w:p>
    <w:p w14:paraId="60D8CF97"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Preta</w:t>
      </w:r>
      <w:r>
        <w:rPr>
          <w:rStyle w:val="eop"/>
          <w:rFonts w:ascii="Calibri" w:hAnsi="Calibri" w:cs="Calibri"/>
          <w:color w:val="000000"/>
        </w:rPr>
        <w:t> </w:t>
      </w:r>
    </w:p>
    <w:p w14:paraId="78A0CFA2"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Parda</w:t>
      </w:r>
      <w:r>
        <w:rPr>
          <w:rStyle w:val="eop"/>
          <w:rFonts w:ascii="Calibri" w:hAnsi="Calibri" w:cs="Calibri"/>
          <w:color w:val="000000"/>
        </w:rPr>
        <w:t> </w:t>
      </w:r>
    </w:p>
    <w:p w14:paraId="4C4A7CC0"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Amarela</w:t>
      </w:r>
      <w:r>
        <w:rPr>
          <w:rStyle w:val="eop"/>
          <w:rFonts w:ascii="Calibri" w:hAnsi="Calibri" w:cs="Calibri"/>
          <w:color w:val="000000"/>
        </w:rPr>
        <w:t> </w:t>
      </w:r>
    </w:p>
    <w:p w14:paraId="60A0B82D"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Indígena</w:t>
      </w:r>
      <w:r>
        <w:rPr>
          <w:rStyle w:val="eop"/>
          <w:rFonts w:ascii="Calibri" w:hAnsi="Calibri" w:cs="Calibri"/>
          <w:color w:val="000000"/>
        </w:rPr>
        <w:t> </w:t>
      </w:r>
    </w:p>
    <w:p w14:paraId="10C67BCE"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29883F11"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6AE82F9D"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lastRenderedPageBreak/>
        <w:t>(    ) Sim</w:t>
      </w:r>
      <w:r>
        <w:rPr>
          <w:rStyle w:val="eop"/>
          <w:rFonts w:ascii="Calibri" w:hAnsi="Calibri" w:cs="Calibri"/>
          <w:color w:val="000000"/>
        </w:rPr>
        <w:t> </w:t>
      </w:r>
    </w:p>
    <w:p w14:paraId="68777BF7"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w:t>
      </w:r>
      <w:r>
        <w:rPr>
          <w:rStyle w:val="eop"/>
          <w:rFonts w:ascii="Calibri" w:hAnsi="Calibri" w:cs="Calibri"/>
          <w:color w:val="000000"/>
        </w:rPr>
        <w:t> </w:t>
      </w:r>
    </w:p>
    <w:p w14:paraId="4ADB9C27"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660273CF"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0721BEC5"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Auditiva</w:t>
      </w:r>
      <w:r>
        <w:rPr>
          <w:rStyle w:val="eop"/>
          <w:rFonts w:ascii="Calibri" w:hAnsi="Calibri" w:cs="Calibri"/>
          <w:color w:val="000000"/>
        </w:rPr>
        <w:t> </w:t>
      </w:r>
    </w:p>
    <w:p w14:paraId="34A034A1"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Física</w:t>
      </w:r>
      <w:r>
        <w:rPr>
          <w:rStyle w:val="eop"/>
          <w:rFonts w:ascii="Calibri" w:hAnsi="Calibri" w:cs="Calibri"/>
          <w:color w:val="000000"/>
        </w:rPr>
        <w:t> </w:t>
      </w:r>
    </w:p>
    <w:p w14:paraId="010FCCA6"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Intelectual</w:t>
      </w:r>
      <w:r>
        <w:rPr>
          <w:rStyle w:val="eop"/>
          <w:rFonts w:ascii="Calibri" w:hAnsi="Calibri" w:cs="Calibri"/>
          <w:color w:val="000000"/>
        </w:rPr>
        <w:t> </w:t>
      </w:r>
    </w:p>
    <w:p w14:paraId="562AACB5"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Múltipla</w:t>
      </w:r>
      <w:r>
        <w:rPr>
          <w:rStyle w:val="eop"/>
          <w:rFonts w:ascii="Calibri" w:hAnsi="Calibri" w:cs="Calibri"/>
          <w:color w:val="000000"/>
        </w:rPr>
        <w:t> </w:t>
      </w:r>
    </w:p>
    <w:p w14:paraId="3E3082A2"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Visual</w:t>
      </w:r>
      <w:r>
        <w:rPr>
          <w:rStyle w:val="eop"/>
          <w:rFonts w:ascii="Calibri" w:hAnsi="Calibri" w:cs="Calibri"/>
          <w:color w:val="000000"/>
        </w:rPr>
        <w:t> </w:t>
      </w:r>
    </w:p>
    <w:p w14:paraId="66104EDA"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Outra, indicar qual</w:t>
      </w:r>
      <w:r>
        <w:rPr>
          <w:rStyle w:val="eop"/>
          <w:rFonts w:ascii="Calibri" w:hAnsi="Calibri" w:cs="Calibri"/>
          <w:color w:val="000000"/>
        </w:rPr>
        <w:t> </w:t>
      </w:r>
    </w:p>
    <w:p w14:paraId="1AADDE69" w14:textId="77777777" w:rsidR="00FB0FD0" w:rsidRDefault="00FB0FD0" w:rsidP="00FB0FD0">
      <w:pPr>
        <w:pStyle w:val="paragraph"/>
        <w:spacing w:before="0" w:after="0"/>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1B3A1420"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1E22C906"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Não tenho Educação Formal</w:t>
      </w:r>
      <w:r>
        <w:rPr>
          <w:rStyle w:val="eop"/>
          <w:rFonts w:ascii="Calibri" w:hAnsi="Calibri" w:cs="Calibri"/>
          <w:color w:val="000000"/>
        </w:rPr>
        <w:t> </w:t>
      </w:r>
    </w:p>
    <w:p w14:paraId="3786A3E7"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Fundamental Incompleto</w:t>
      </w:r>
      <w:r>
        <w:rPr>
          <w:rStyle w:val="eop"/>
          <w:rFonts w:ascii="Calibri" w:hAnsi="Calibri" w:cs="Calibri"/>
          <w:color w:val="000000"/>
        </w:rPr>
        <w:t> </w:t>
      </w:r>
    </w:p>
    <w:p w14:paraId="434A9BA7"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Fundamental Completo</w:t>
      </w:r>
      <w:r>
        <w:rPr>
          <w:rStyle w:val="eop"/>
          <w:rFonts w:ascii="Calibri" w:hAnsi="Calibri" w:cs="Calibri"/>
          <w:color w:val="000000"/>
        </w:rPr>
        <w:t> </w:t>
      </w:r>
    </w:p>
    <w:p w14:paraId="20421B21"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Médio Incompleto</w:t>
      </w:r>
      <w:r>
        <w:rPr>
          <w:rStyle w:val="eop"/>
          <w:rFonts w:ascii="Calibri" w:hAnsi="Calibri" w:cs="Calibri"/>
          <w:color w:val="000000"/>
        </w:rPr>
        <w:t> </w:t>
      </w:r>
    </w:p>
    <w:p w14:paraId="23178314"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Médio Completo</w:t>
      </w:r>
      <w:r>
        <w:rPr>
          <w:rStyle w:val="eop"/>
          <w:rFonts w:ascii="Calibri" w:hAnsi="Calibri" w:cs="Calibri"/>
          <w:color w:val="000000"/>
        </w:rPr>
        <w:t> </w:t>
      </w:r>
    </w:p>
    <w:p w14:paraId="580C51AF"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Curso Técnico completo</w:t>
      </w:r>
      <w:r>
        <w:rPr>
          <w:rStyle w:val="eop"/>
          <w:rFonts w:ascii="Calibri" w:hAnsi="Calibri" w:cs="Calibri"/>
          <w:color w:val="000000"/>
        </w:rPr>
        <w:t> </w:t>
      </w:r>
    </w:p>
    <w:p w14:paraId="6BA681FC"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Superior Incompleto</w:t>
      </w:r>
      <w:r>
        <w:rPr>
          <w:rStyle w:val="eop"/>
          <w:rFonts w:ascii="Calibri" w:hAnsi="Calibri" w:cs="Calibri"/>
          <w:color w:val="000000"/>
        </w:rPr>
        <w:t> </w:t>
      </w:r>
    </w:p>
    <w:p w14:paraId="6DD59176"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Ensino Superior Completo</w:t>
      </w:r>
      <w:r>
        <w:rPr>
          <w:rStyle w:val="eop"/>
          <w:rFonts w:ascii="Calibri" w:hAnsi="Calibri" w:cs="Calibri"/>
          <w:color w:val="000000"/>
        </w:rPr>
        <w:t> </w:t>
      </w:r>
    </w:p>
    <w:p w14:paraId="353A51E1" w14:textId="77777777" w:rsidR="00FB0FD0"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Pós Graduação completo</w:t>
      </w:r>
      <w:r>
        <w:rPr>
          <w:rStyle w:val="eop"/>
          <w:rFonts w:ascii="Calibri" w:hAnsi="Calibri" w:cs="Calibri"/>
          <w:color w:val="000000"/>
        </w:rPr>
        <w:t> </w:t>
      </w:r>
    </w:p>
    <w:p w14:paraId="196401E0" w14:textId="77777777" w:rsidR="00FB0FD0" w:rsidRPr="001A59C2" w:rsidRDefault="00FB0FD0" w:rsidP="00FB0FD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 Pós-Graduação Incompleto</w:t>
      </w:r>
      <w:r>
        <w:rPr>
          <w:rStyle w:val="eop"/>
          <w:rFonts w:ascii="Calibri" w:hAnsi="Calibri" w:cs="Calibri"/>
          <w:color w:val="000000"/>
        </w:rPr>
        <w:t> </w:t>
      </w:r>
    </w:p>
    <w:p w14:paraId="2CA8BFC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0D0E644"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2. DADOS DO PROJETO</w:t>
      </w:r>
    </w:p>
    <w:p w14:paraId="491E9D6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Nome do Projeto:</w:t>
      </w:r>
    </w:p>
    <w:p w14:paraId="3689B5C3" w14:textId="77777777" w:rsidR="00FB0FD0" w:rsidRPr="00CF71EF" w:rsidRDefault="00FB0FD0" w:rsidP="00FB0FD0">
      <w:pPr>
        <w:spacing w:before="120" w:after="120" w:line="240" w:lineRule="auto"/>
        <w:ind w:left="120" w:right="120"/>
        <w:jc w:val="both"/>
        <w:rPr>
          <w:rFonts w:eastAsia="Times New Roman" w:cstheme="minorHAnsi"/>
          <w:b/>
          <w:bCs/>
          <w:color w:val="000000"/>
          <w:sz w:val="24"/>
          <w:szCs w:val="24"/>
        </w:rPr>
      </w:pPr>
    </w:p>
    <w:p w14:paraId="5C0ED3E7"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Escolha a categoria a que vai concorrer: </w:t>
      </w:r>
    </w:p>
    <w:p w14:paraId="3FE42B7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F65742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projeto </w:t>
      </w:r>
      <w:r w:rsidRPr="00CF71EF">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62263E9B" w14:textId="77777777" w:rsidR="00FB0FD0" w:rsidRPr="00CF71EF" w:rsidRDefault="00FB0FD0" w:rsidP="00FB0FD0">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br/>
      </w:r>
      <w:r w:rsidRPr="1AFBA84E">
        <w:rPr>
          <w:rFonts w:eastAsia="Times New Roman"/>
          <w:b/>
          <w:bCs/>
          <w:color w:val="000000"/>
          <w:sz w:val="24"/>
          <w:szCs w:val="24"/>
        </w:rPr>
        <w:t xml:space="preserve">Objetivos do projeto </w:t>
      </w:r>
      <w:r w:rsidRPr="1AFBA84E">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CF71EF">
        <w:rPr>
          <w:rFonts w:eastAsia="Times New Roman" w:cstheme="minorHAnsi"/>
          <w:color w:val="000000"/>
          <w:sz w:val="24"/>
          <w:szCs w:val="24"/>
        </w:rPr>
        <w:br/>
      </w:r>
      <w:r w:rsidRPr="1AFBA84E">
        <w:rPr>
          <w:rFonts w:eastAsia="Times New Roman"/>
          <w:color w:val="000000"/>
          <w:sz w:val="24"/>
          <w:szCs w:val="24"/>
        </w:rPr>
        <w:t> </w:t>
      </w:r>
    </w:p>
    <w:p w14:paraId="703CA7D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62007DC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w:t>
      </w:r>
    </w:p>
    <w:p w14:paraId="47E754C7"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projeto </w:t>
      </w:r>
      <w:r w:rsidRPr="00CF71EF">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10AC2353"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br/>
      </w:r>
      <w:r w:rsidRPr="00CF71EF">
        <w:rPr>
          <w:rFonts w:eastAsia="Times New Roman" w:cstheme="minorHAnsi"/>
          <w:b/>
          <w:bCs/>
          <w:color w:val="000000"/>
          <w:sz w:val="24"/>
          <w:szCs w:val="24"/>
        </w:rPr>
        <w:t>Sua ação cultural é voltada prioritariamente para algum destes perfis de público? </w:t>
      </w:r>
    </w:p>
    <w:p w14:paraId="36D3D024"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vítimas de violência</w:t>
      </w:r>
    </w:p>
    <w:p w14:paraId="76E4B643"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pobreza</w:t>
      </w:r>
    </w:p>
    <w:p w14:paraId="3F312997"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rua (moradores de rua)</w:t>
      </w:r>
    </w:p>
    <w:p w14:paraId="5C156C6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situação de restrição e privação de liberdade (população carcerária)</w:t>
      </w:r>
    </w:p>
    <w:p w14:paraId="3CEDAB5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com deficiência</w:t>
      </w:r>
    </w:p>
    <w:p w14:paraId="04D36B0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Pessoas em sofrimento físico e/ou psíquico</w:t>
      </w:r>
    </w:p>
    <w:p w14:paraId="3DBE6C8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1AFBA84E">
        <w:rPr>
          <w:rFonts w:eastAsia="Times New Roman"/>
          <w:color w:val="000000"/>
          <w:sz w:val="24"/>
          <w:szCs w:val="24"/>
        </w:rPr>
        <w:t>Mulheres</w:t>
      </w:r>
    </w:p>
    <w:p w14:paraId="4D5711BF" w14:textId="77777777" w:rsidR="00FB0FD0" w:rsidRDefault="00FB0FD0" w:rsidP="00FB0FD0">
      <w:pPr>
        <w:spacing w:before="120" w:after="120" w:line="240" w:lineRule="auto"/>
        <w:ind w:left="120" w:right="120"/>
        <w:jc w:val="both"/>
      </w:pPr>
      <w:r w:rsidRPr="1AFBA84E">
        <w:rPr>
          <w:rFonts w:eastAsia="Times New Roman"/>
          <w:color w:val="000000" w:themeColor="text1"/>
          <w:sz w:val="24"/>
          <w:szCs w:val="24"/>
        </w:rPr>
        <w:t>LGBTQIAPN+</w:t>
      </w:r>
    </w:p>
    <w:p w14:paraId="2050B2E4"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Povos e comunidades tradicionais</w:t>
      </w:r>
    </w:p>
    <w:p w14:paraId="52EB9AE3"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Negros e/ou negras</w:t>
      </w:r>
    </w:p>
    <w:p w14:paraId="33A1C9F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Ciganos</w:t>
      </w:r>
    </w:p>
    <w:p w14:paraId="60CCBD0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Indígenas</w:t>
      </w:r>
    </w:p>
    <w:p w14:paraId="297B8769"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Não é voltada especificamente para um perfil, é aberta para todos</w:t>
      </w:r>
    </w:p>
    <w:p w14:paraId="03069BE4" w14:textId="77777777" w:rsidR="00FB0FD0" w:rsidRPr="00CF71EF" w:rsidRDefault="00FB0FD0" w:rsidP="00FB0FD0">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Outros, indicar qual</w:t>
      </w:r>
    </w:p>
    <w:p w14:paraId="2F973E04" w14:textId="77777777" w:rsidR="00FB0FD0" w:rsidRPr="00CF71EF" w:rsidRDefault="00FB0FD0" w:rsidP="00FB0FD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832DE2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Medidas de acessibilidade empregadas no projeto</w:t>
      </w:r>
    </w:p>
    <w:p w14:paraId="328209B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sidRPr="00CF71EF">
        <w:rPr>
          <w:rFonts w:eastAsia="Times New Roman" w:cstheme="minorHAnsi"/>
          <w:color w:val="000000"/>
          <w:sz w:val="24"/>
          <w:szCs w:val="24"/>
        </w:rPr>
        <w:t>PCD´s</w:t>
      </w:r>
      <w:proofErr w:type="spellEnd"/>
      <w:r w:rsidRPr="00CF71EF">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41BC63A3" w14:textId="77777777" w:rsidR="00FB0FD0" w:rsidRPr="00CF71EF" w:rsidRDefault="00FB0FD0" w:rsidP="00FB0FD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73474518"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arquitetônica: </w:t>
      </w:r>
    </w:p>
    <w:p w14:paraId="1032A49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rotas acessíveis, com espaço de manobra para cadeira de rodas; </w:t>
      </w:r>
    </w:p>
    <w:p w14:paraId="01E17D98"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piso tátil; </w:t>
      </w:r>
    </w:p>
    <w:p w14:paraId="429BD4E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 rampas; </w:t>
      </w:r>
    </w:p>
    <w:p w14:paraId="6F44AED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elevadores adequados para pessoas com deficiência; </w:t>
      </w:r>
    </w:p>
    <w:p w14:paraId="38F3582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corrimãos e guarda-corpos; </w:t>
      </w:r>
    </w:p>
    <w:p w14:paraId="6A8A7E8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banheiros femininos e masculinos adaptados para pessoas com deficiência; </w:t>
      </w:r>
    </w:p>
    <w:p w14:paraId="5E23F1A1"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vagas de estacionamento para pessoas com deficiência; </w:t>
      </w:r>
    </w:p>
    <w:p w14:paraId="23F9945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assentos para pessoas obesas; </w:t>
      </w:r>
    </w:p>
    <w:p w14:paraId="38BD9CA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iluminação adequada; </w:t>
      </w:r>
    </w:p>
    <w:p w14:paraId="5D30CAC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Outra ___________________</w:t>
      </w:r>
    </w:p>
    <w:p w14:paraId="33E10386"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5A50F87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6F59677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Língua Brasileira de Sinais - Libras; </w:t>
      </w:r>
    </w:p>
    <w:p w14:paraId="53E41A53"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 sistema Braille; </w:t>
      </w:r>
    </w:p>
    <w:p w14:paraId="70D2BBF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 sistema de sinalização ou comunicação tátil; </w:t>
      </w:r>
    </w:p>
    <w:p w14:paraId="5F82D0F2"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audiodescrição; </w:t>
      </w:r>
    </w:p>
    <w:p w14:paraId="3896AD74"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as legendas;  </w:t>
      </w:r>
    </w:p>
    <w:p w14:paraId="0789174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 linguagem simples; </w:t>
      </w:r>
    </w:p>
    <w:p w14:paraId="314FCED9"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textos adaptados para leitores de tela; e </w:t>
      </w:r>
    </w:p>
    <w:p w14:paraId="5DBF278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Outra ______________________________</w:t>
      </w:r>
    </w:p>
    <w:p w14:paraId="095D72C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109810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44A8CF7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capacitação de equipes atuantes nos projetos culturais; </w:t>
      </w:r>
    </w:p>
    <w:p w14:paraId="1B2C498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contratação de profissionais com deficiência e profissionais especializados em acessibilidade cultural; </w:t>
      </w:r>
    </w:p>
    <w:p w14:paraId="0D0E4B9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formação e sensibilização de agentes culturais, público e todos os envolvidos na cadeia produtiva cultural; e </w:t>
      </w:r>
    </w:p>
    <w:p w14:paraId="78779202"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  ) outras medidas que visem a eliminação de atitudes </w:t>
      </w:r>
      <w:proofErr w:type="spellStart"/>
      <w:r w:rsidRPr="00CF71EF">
        <w:rPr>
          <w:rFonts w:eastAsia="Times New Roman" w:cstheme="minorHAnsi"/>
          <w:color w:val="000000"/>
          <w:sz w:val="24"/>
          <w:szCs w:val="24"/>
        </w:rPr>
        <w:t>capacitistas</w:t>
      </w:r>
      <w:proofErr w:type="spellEnd"/>
      <w:r w:rsidRPr="00CF71EF">
        <w:rPr>
          <w:rFonts w:eastAsia="Times New Roman" w:cstheme="minorHAnsi"/>
          <w:color w:val="000000"/>
          <w:sz w:val="24"/>
          <w:szCs w:val="24"/>
        </w:rPr>
        <w:t>. </w:t>
      </w:r>
    </w:p>
    <w:p w14:paraId="1E295DF9"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3406EE0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Informe como essas medidas de acessibilidade serão implementadas ou disponibilizadas de acordo com o projeto proposto.</w:t>
      </w:r>
    </w:p>
    <w:p w14:paraId="08E74556" w14:textId="77777777" w:rsidR="00FB0FD0" w:rsidRPr="00CF71EF" w:rsidRDefault="00FB0FD0" w:rsidP="00FB0FD0">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2B5BBB33" w14:textId="77777777" w:rsidR="00FB0FD0" w:rsidRPr="00CF71EF" w:rsidRDefault="00FB0FD0" w:rsidP="00FB0FD0">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Local onde o projeto será executado</w:t>
      </w:r>
      <w:r w:rsidRPr="1AFBA84E">
        <w:rPr>
          <w:rFonts w:eastAsia="Times New Roman"/>
          <w:color w:val="000000"/>
          <w:sz w:val="24"/>
          <w:szCs w:val="24"/>
        </w:rPr>
        <w:t xml:space="preserve"> (Informe os espaços culturais e outros ambientes, além de municípios e Estados onde a sua proposta será realizada)</w:t>
      </w:r>
    </w:p>
    <w:p w14:paraId="79296DE3"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p>
    <w:p w14:paraId="45699FE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Previsão do período de execução do projeto</w:t>
      </w:r>
    </w:p>
    <w:p w14:paraId="0028B6F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Data de início:</w:t>
      </w:r>
    </w:p>
    <w:p w14:paraId="3500DFB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p>
    <w:p w14:paraId="7D93B7E9"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7036FF7"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7875DFFD" w14:textId="6E186BAA" w:rsidR="00FB0FD0" w:rsidRPr="0031570A" w:rsidRDefault="00FB0FD0" w:rsidP="0031570A">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t>Informe quais são os profissionais que atuarão no projeto, conforme quadro a seguir:</w:t>
      </w: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9139"/>
      </w:tblGrid>
      <w:tr w:rsidR="00FB0FD0" w:rsidRPr="00CF71EF" w14:paraId="6B4EAA6E" w14:textId="77777777" w:rsidTr="0031570A">
        <w:trPr>
          <w:trHeight w:val="1511"/>
          <w:tblCellSpacing w:w="15" w:type="dxa"/>
        </w:trPr>
        <w:tc>
          <w:tcPr>
            <w:tcW w:w="8871" w:type="dxa"/>
            <w:vAlign w:val="center"/>
            <w:hideMark/>
          </w:tcPr>
          <w:p w14:paraId="5D1EF714" w14:textId="77777777" w:rsidR="00FB0FD0" w:rsidRPr="00CF71EF" w:rsidRDefault="00FB0FD0" w:rsidP="00BB4874">
            <w:pPr>
              <w:spacing w:before="120" w:after="120" w:line="240" w:lineRule="auto"/>
              <w:ind w:right="120"/>
              <w:jc w:val="both"/>
              <w:rPr>
                <w:rFonts w:eastAsia="Times New Roman" w:cstheme="minorHAnsi"/>
                <w:color w:val="000000"/>
                <w:sz w:val="24"/>
                <w:szCs w:val="24"/>
              </w:rPr>
            </w:pPr>
          </w:p>
          <w:tbl>
            <w:tblPr>
              <w:tblW w:w="903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9"/>
              <w:gridCol w:w="1663"/>
              <w:gridCol w:w="1259"/>
              <w:gridCol w:w="3652"/>
            </w:tblGrid>
            <w:tr w:rsidR="00FB0FD0" w:rsidRPr="00CF71EF" w14:paraId="6CF58768" w14:textId="77777777" w:rsidTr="0031570A">
              <w:trPr>
                <w:trHeight w:val="969"/>
                <w:tblCellSpacing w:w="0" w:type="dxa"/>
              </w:trPr>
              <w:tc>
                <w:tcPr>
                  <w:tcW w:w="2459" w:type="dxa"/>
                  <w:tcBorders>
                    <w:top w:val="outset" w:sz="6" w:space="0" w:color="auto"/>
                    <w:left w:val="outset" w:sz="6" w:space="0" w:color="auto"/>
                    <w:bottom w:val="outset" w:sz="6" w:space="0" w:color="auto"/>
                    <w:right w:val="outset" w:sz="6" w:space="0" w:color="auto"/>
                  </w:tcBorders>
                  <w:vAlign w:val="center"/>
                  <w:hideMark/>
                </w:tcPr>
                <w:p w14:paraId="07F99203" w14:textId="77777777" w:rsidR="00FB0FD0" w:rsidRPr="00CF71EF" w:rsidRDefault="00FB0FD0" w:rsidP="00BB4874">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Nome do profissional/empresa</w:t>
                  </w:r>
                </w:p>
              </w:tc>
              <w:tc>
                <w:tcPr>
                  <w:tcW w:w="1663" w:type="dxa"/>
                  <w:tcBorders>
                    <w:top w:val="outset" w:sz="6" w:space="0" w:color="auto"/>
                    <w:left w:val="outset" w:sz="6" w:space="0" w:color="auto"/>
                    <w:bottom w:val="outset" w:sz="6" w:space="0" w:color="auto"/>
                    <w:right w:val="outset" w:sz="6" w:space="0" w:color="auto"/>
                  </w:tcBorders>
                  <w:vAlign w:val="center"/>
                  <w:hideMark/>
                </w:tcPr>
                <w:p w14:paraId="0C63251B" w14:textId="77777777" w:rsidR="00FB0FD0" w:rsidRPr="00CF71EF" w:rsidRDefault="00FB0FD0" w:rsidP="00BB4874">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Função no projeto</w:t>
                  </w:r>
                </w:p>
              </w:tc>
              <w:tc>
                <w:tcPr>
                  <w:tcW w:w="1259" w:type="dxa"/>
                  <w:tcBorders>
                    <w:top w:val="outset" w:sz="6" w:space="0" w:color="auto"/>
                    <w:left w:val="outset" w:sz="6" w:space="0" w:color="auto"/>
                    <w:bottom w:val="outset" w:sz="6" w:space="0" w:color="auto"/>
                    <w:right w:val="outset" w:sz="6" w:space="0" w:color="auto"/>
                  </w:tcBorders>
                  <w:vAlign w:val="center"/>
                  <w:hideMark/>
                </w:tcPr>
                <w:p w14:paraId="52933022" w14:textId="77777777" w:rsidR="00FB0FD0" w:rsidRPr="00CF71EF" w:rsidRDefault="00FB0FD0" w:rsidP="00BB4874">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CPF/CNPJ</w:t>
                  </w:r>
                </w:p>
              </w:tc>
              <w:tc>
                <w:tcPr>
                  <w:tcW w:w="3652" w:type="dxa"/>
                  <w:tcBorders>
                    <w:top w:val="outset" w:sz="6" w:space="0" w:color="auto"/>
                    <w:left w:val="outset" w:sz="6" w:space="0" w:color="auto"/>
                    <w:bottom w:val="outset" w:sz="6" w:space="0" w:color="auto"/>
                    <w:right w:val="outset" w:sz="6" w:space="0" w:color="auto"/>
                  </w:tcBorders>
                  <w:vAlign w:val="center"/>
                  <w:hideMark/>
                </w:tcPr>
                <w:p w14:paraId="73AA7272" w14:textId="77777777" w:rsidR="00FB0FD0" w:rsidRPr="00CF71EF" w:rsidRDefault="00FB0FD0" w:rsidP="00BB4874">
                  <w:pPr>
                    <w:spacing w:before="120" w:after="120" w:line="240" w:lineRule="auto"/>
                    <w:ind w:left="120" w:right="120"/>
                    <w:jc w:val="center"/>
                    <w:rPr>
                      <w:rFonts w:eastAsia="Times New Roman" w:cstheme="minorHAnsi"/>
                      <w:b/>
                      <w:bCs/>
                      <w:sz w:val="24"/>
                      <w:szCs w:val="24"/>
                    </w:rPr>
                  </w:pPr>
                  <w:r w:rsidRPr="00CF71EF">
                    <w:rPr>
                      <w:rFonts w:eastAsia="Times New Roman" w:cstheme="minorHAnsi"/>
                      <w:b/>
                      <w:bCs/>
                      <w:sz w:val="24"/>
                      <w:szCs w:val="24"/>
                    </w:rPr>
                    <w:t>Mini currículo</w:t>
                  </w:r>
                </w:p>
              </w:tc>
            </w:tr>
            <w:tr w:rsidR="00FB0FD0" w:rsidRPr="00CF71EF" w14:paraId="5537781E" w14:textId="77777777" w:rsidTr="0031570A">
              <w:trPr>
                <w:trHeight w:val="633"/>
                <w:tblCellSpacing w:w="0" w:type="dxa"/>
              </w:trPr>
              <w:tc>
                <w:tcPr>
                  <w:tcW w:w="2459" w:type="dxa"/>
                  <w:tcBorders>
                    <w:top w:val="outset" w:sz="6" w:space="0" w:color="auto"/>
                    <w:left w:val="outset" w:sz="6" w:space="0" w:color="auto"/>
                    <w:bottom w:val="outset" w:sz="6" w:space="0" w:color="auto"/>
                    <w:right w:val="outset" w:sz="6" w:space="0" w:color="auto"/>
                  </w:tcBorders>
                  <w:vAlign w:val="center"/>
                  <w:hideMark/>
                </w:tcPr>
                <w:p w14:paraId="225894B3" w14:textId="77777777" w:rsidR="00FB0FD0" w:rsidRPr="00CF71EF" w:rsidRDefault="00FB0FD0" w:rsidP="00BB4874">
                  <w:pPr>
                    <w:spacing w:before="120" w:after="120" w:line="240" w:lineRule="auto"/>
                    <w:ind w:left="120" w:right="120"/>
                    <w:jc w:val="both"/>
                    <w:rPr>
                      <w:rFonts w:eastAsia="Times New Roman" w:cstheme="minorHAnsi"/>
                      <w:sz w:val="24"/>
                      <w:szCs w:val="24"/>
                    </w:rPr>
                  </w:pPr>
                </w:p>
              </w:tc>
              <w:tc>
                <w:tcPr>
                  <w:tcW w:w="1663" w:type="dxa"/>
                  <w:tcBorders>
                    <w:top w:val="outset" w:sz="6" w:space="0" w:color="auto"/>
                    <w:left w:val="outset" w:sz="6" w:space="0" w:color="auto"/>
                    <w:bottom w:val="outset" w:sz="6" w:space="0" w:color="auto"/>
                    <w:right w:val="outset" w:sz="6" w:space="0" w:color="auto"/>
                  </w:tcBorders>
                  <w:vAlign w:val="center"/>
                  <w:hideMark/>
                </w:tcPr>
                <w:p w14:paraId="3B4D4A81" w14:textId="77777777" w:rsidR="00FB0FD0" w:rsidRPr="00CF71EF" w:rsidRDefault="00FB0FD0" w:rsidP="00BB4874">
                  <w:pPr>
                    <w:spacing w:before="120" w:after="120" w:line="240" w:lineRule="auto"/>
                    <w:ind w:left="120" w:right="120"/>
                    <w:jc w:val="both"/>
                    <w:rPr>
                      <w:rFonts w:eastAsia="Times New Roman" w:cstheme="minorHAnsi"/>
                      <w:sz w:val="24"/>
                      <w:szCs w:val="24"/>
                    </w:rPr>
                  </w:pPr>
                </w:p>
              </w:tc>
              <w:tc>
                <w:tcPr>
                  <w:tcW w:w="1259" w:type="dxa"/>
                  <w:tcBorders>
                    <w:top w:val="outset" w:sz="6" w:space="0" w:color="auto"/>
                    <w:left w:val="outset" w:sz="6" w:space="0" w:color="auto"/>
                    <w:bottom w:val="outset" w:sz="6" w:space="0" w:color="auto"/>
                    <w:right w:val="outset" w:sz="6" w:space="0" w:color="auto"/>
                  </w:tcBorders>
                  <w:vAlign w:val="center"/>
                  <w:hideMark/>
                </w:tcPr>
                <w:p w14:paraId="1F30088A" w14:textId="77777777" w:rsidR="00FB0FD0" w:rsidRPr="00CF71EF" w:rsidRDefault="00FB0FD0" w:rsidP="00BB4874">
                  <w:pPr>
                    <w:spacing w:before="120" w:after="120" w:line="240" w:lineRule="auto"/>
                    <w:ind w:left="120" w:right="120"/>
                    <w:jc w:val="both"/>
                    <w:rPr>
                      <w:rFonts w:eastAsia="Times New Roman" w:cstheme="minorHAnsi"/>
                      <w:sz w:val="24"/>
                      <w:szCs w:val="24"/>
                    </w:rPr>
                  </w:pPr>
                </w:p>
              </w:tc>
              <w:tc>
                <w:tcPr>
                  <w:tcW w:w="3652" w:type="dxa"/>
                  <w:tcBorders>
                    <w:top w:val="outset" w:sz="6" w:space="0" w:color="auto"/>
                    <w:left w:val="outset" w:sz="6" w:space="0" w:color="auto"/>
                    <w:bottom w:val="outset" w:sz="6" w:space="0" w:color="auto"/>
                    <w:right w:val="outset" w:sz="6" w:space="0" w:color="auto"/>
                  </w:tcBorders>
                  <w:vAlign w:val="center"/>
                  <w:hideMark/>
                </w:tcPr>
                <w:p w14:paraId="10C4492A" w14:textId="77777777" w:rsidR="00FB0FD0" w:rsidRPr="00CF71EF" w:rsidRDefault="00FB0FD0" w:rsidP="00BB4874">
                  <w:pPr>
                    <w:spacing w:before="120" w:after="120" w:line="240" w:lineRule="auto"/>
                    <w:ind w:left="120" w:right="120"/>
                    <w:jc w:val="both"/>
                    <w:rPr>
                      <w:rFonts w:eastAsia="Times New Roman" w:cstheme="minorHAnsi"/>
                      <w:sz w:val="24"/>
                      <w:szCs w:val="24"/>
                    </w:rPr>
                  </w:pPr>
                </w:p>
              </w:tc>
            </w:tr>
          </w:tbl>
          <w:p w14:paraId="4C080904" w14:textId="77777777" w:rsidR="00FB0FD0" w:rsidRPr="00CF71EF" w:rsidRDefault="00FB0FD0" w:rsidP="00BB4874">
            <w:pPr>
              <w:spacing w:after="0" w:line="240" w:lineRule="auto"/>
              <w:rPr>
                <w:rFonts w:eastAsia="Times New Roman" w:cstheme="minorHAnsi"/>
                <w:color w:val="000000"/>
                <w:sz w:val="24"/>
                <w:szCs w:val="24"/>
              </w:rPr>
            </w:pPr>
          </w:p>
        </w:tc>
      </w:tr>
    </w:tbl>
    <w:p w14:paraId="43ED1ED8"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AC5190F"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Cronograma de Execução</w:t>
      </w:r>
    </w:p>
    <w:p w14:paraId="765F576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Descreva os passos a serem seguidos para execução do projeto.</w:t>
      </w:r>
    </w:p>
    <w:p w14:paraId="42A9B78E"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tbl>
      <w:tblPr>
        <w:tblW w:w="894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7"/>
        <w:gridCol w:w="1847"/>
        <w:gridCol w:w="2273"/>
        <w:gridCol w:w="1562"/>
        <w:gridCol w:w="1563"/>
      </w:tblGrid>
      <w:tr w:rsidR="00FB0FD0" w:rsidRPr="00CF71EF" w14:paraId="2F0BE92B" w14:textId="77777777" w:rsidTr="0031570A">
        <w:trPr>
          <w:trHeight w:val="627"/>
          <w:tblCellSpacing w:w="0" w:type="dxa"/>
        </w:trPr>
        <w:tc>
          <w:tcPr>
            <w:tcW w:w="1697" w:type="dxa"/>
            <w:tcBorders>
              <w:top w:val="outset" w:sz="6" w:space="0" w:color="auto"/>
              <w:left w:val="outset" w:sz="6" w:space="0" w:color="auto"/>
              <w:bottom w:val="outset" w:sz="6" w:space="0" w:color="auto"/>
              <w:right w:val="outset" w:sz="6" w:space="0" w:color="auto"/>
            </w:tcBorders>
            <w:vAlign w:val="center"/>
            <w:hideMark/>
          </w:tcPr>
          <w:p w14:paraId="03F39D07" w14:textId="77777777" w:rsidR="00FB0FD0" w:rsidRPr="00CF71EF" w:rsidRDefault="00FB0FD0" w:rsidP="00BB487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Atividade </w:t>
            </w:r>
          </w:p>
        </w:tc>
        <w:tc>
          <w:tcPr>
            <w:tcW w:w="1847" w:type="dxa"/>
            <w:tcBorders>
              <w:top w:val="outset" w:sz="6" w:space="0" w:color="auto"/>
              <w:left w:val="outset" w:sz="6" w:space="0" w:color="auto"/>
              <w:bottom w:val="outset" w:sz="6" w:space="0" w:color="auto"/>
              <w:right w:val="outset" w:sz="6" w:space="0" w:color="auto"/>
            </w:tcBorders>
            <w:vAlign w:val="center"/>
            <w:hideMark/>
          </w:tcPr>
          <w:p w14:paraId="33DBD23C" w14:textId="77777777" w:rsidR="00FB0FD0" w:rsidRPr="00CF71EF" w:rsidRDefault="00FB0FD0" w:rsidP="00BB487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273" w:type="dxa"/>
            <w:tcBorders>
              <w:top w:val="outset" w:sz="6" w:space="0" w:color="auto"/>
              <w:left w:val="outset" w:sz="6" w:space="0" w:color="auto"/>
              <w:bottom w:val="outset" w:sz="6" w:space="0" w:color="auto"/>
              <w:right w:val="outset" w:sz="6" w:space="0" w:color="auto"/>
            </w:tcBorders>
            <w:vAlign w:val="center"/>
            <w:hideMark/>
          </w:tcPr>
          <w:p w14:paraId="131D2696" w14:textId="77777777" w:rsidR="00FB0FD0" w:rsidRPr="00CF71EF" w:rsidRDefault="00FB0FD0" w:rsidP="00BB487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562" w:type="dxa"/>
            <w:tcBorders>
              <w:top w:val="outset" w:sz="6" w:space="0" w:color="auto"/>
              <w:left w:val="outset" w:sz="6" w:space="0" w:color="auto"/>
              <w:bottom w:val="outset" w:sz="6" w:space="0" w:color="auto"/>
              <w:right w:val="outset" w:sz="6" w:space="0" w:color="auto"/>
            </w:tcBorders>
            <w:vAlign w:val="center"/>
            <w:hideMark/>
          </w:tcPr>
          <w:p w14:paraId="605DF359" w14:textId="77777777" w:rsidR="00FB0FD0" w:rsidRPr="00CF71EF" w:rsidRDefault="00FB0FD0" w:rsidP="00BB487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63" w:type="dxa"/>
            <w:tcBorders>
              <w:top w:val="outset" w:sz="6" w:space="0" w:color="auto"/>
              <w:left w:val="outset" w:sz="6" w:space="0" w:color="auto"/>
              <w:bottom w:val="outset" w:sz="6" w:space="0" w:color="auto"/>
              <w:right w:val="outset" w:sz="6" w:space="0" w:color="auto"/>
            </w:tcBorders>
            <w:vAlign w:val="center"/>
            <w:hideMark/>
          </w:tcPr>
          <w:p w14:paraId="0F4D99A4" w14:textId="77777777" w:rsidR="00FB0FD0" w:rsidRPr="00CF71EF" w:rsidRDefault="00FB0FD0" w:rsidP="00BB4874">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Fim</w:t>
            </w:r>
          </w:p>
        </w:tc>
      </w:tr>
      <w:tr w:rsidR="00FB0FD0" w:rsidRPr="00CF71EF" w14:paraId="053C40A6" w14:textId="77777777" w:rsidTr="0031570A">
        <w:trPr>
          <w:trHeight w:val="627"/>
          <w:tblCellSpacing w:w="0" w:type="dxa"/>
        </w:trPr>
        <w:tc>
          <w:tcPr>
            <w:tcW w:w="1697" w:type="dxa"/>
            <w:tcBorders>
              <w:top w:val="outset" w:sz="6" w:space="0" w:color="auto"/>
              <w:left w:val="outset" w:sz="6" w:space="0" w:color="auto"/>
              <w:bottom w:val="outset" w:sz="6" w:space="0" w:color="auto"/>
              <w:right w:val="outset" w:sz="6" w:space="0" w:color="auto"/>
            </w:tcBorders>
            <w:vAlign w:val="center"/>
            <w:hideMark/>
          </w:tcPr>
          <w:p w14:paraId="76FCE01F" w14:textId="77777777" w:rsidR="00FB0FD0" w:rsidRPr="00CF71EF" w:rsidRDefault="00FB0FD0" w:rsidP="00BB4874">
            <w:pPr>
              <w:spacing w:before="120" w:after="120" w:line="240" w:lineRule="auto"/>
              <w:ind w:left="120" w:right="120"/>
              <w:jc w:val="both"/>
              <w:rPr>
                <w:rFonts w:eastAsia="Times New Roman" w:cstheme="minorHAnsi"/>
                <w:color w:val="000000"/>
                <w:sz w:val="24"/>
                <w:szCs w:val="24"/>
              </w:rPr>
            </w:pPr>
          </w:p>
        </w:tc>
        <w:tc>
          <w:tcPr>
            <w:tcW w:w="1847" w:type="dxa"/>
            <w:tcBorders>
              <w:top w:val="outset" w:sz="6" w:space="0" w:color="auto"/>
              <w:left w:val="outset" w:sz="6" w:space="0" w:color="auto"/>
              <w:bottom w:val="outset" w:sz="6" w:space="0" w:color="auto"/>
              <w:right w:val="outset" w:sz="6" w:space="0" w:color="auto"/>
            </w:tcBorders>
            <w:vAlign w:val="center"/>
            <w:hideMark/>
          </w:tcPr>
          <w:p w14:paraId="5E2F0CBB" w14:textId="77777777" w:rsidR="00FB0FD0" w:rsidRPr="00CF71EF" w:rsidRDefault="00FB0FD0" w:rsidP="00BB4874">
            <w:pPr>
              <w:spacing w:before="120" w:after="120" w:line="240" w:lineRule="auto"/>
              <w:ind w:left="120" w:right="120"/>
              <w:jc w:val="both"/>
              <w:rPr>
                <w:rFonts w:eastAsia="Times New Roman" w:cstheme="minorHAnsi"/>
                <w:color w:val="000000"/>
                <w:sz w:val="24"/>
                <w:szCs w:val="24"/>
              </w:rPr>
            </w:pPr>
          </w:p>
        </w:tc>
        <w:tc>
          <w:tcPr>
            <w:tcW w:w="2273" w:type="dxa"/>
            <w:tcBorders>
              <w:top w:val="outset" w:sz="6" w:space="0" w:color="auto"/>
              <w:left w:val="outset" w:sz="6" w:space="0" w:color="auto"/>
              <w:bottom w:val="outset" w:sz="6" w:space="0" w:color="auto"/>
              <w:right w:val="outset" w:sz="6" w:space="0" w:color="auto"/>
            </w:tcBorders>
            <w:vAlign w:val="center"/>
            <w:hideMark/>
          </w:tcPr>
          <w:p w14:paraId="4E084B5B" w14:textId="77777777" w:rsidR="00FB0FD0" w:rsidRPr="00CF71EF" w:rsidRDefault="00FB0FD0" w:rsidP="00BB4874">
            <w:pPr>
              <w:spacing w:before="120" w:after="120" w:line="240" w:lineRule="auto"/>
              <w:ind w:left="120" w:right="120"/>
              <w:jc w:val="both"/>
              <w:rPr>
                <w:rFonts w:eastAsia="Times New Roman" w:cstheme="minorHAnsi"/>
                <w:color w:val="000000"/>
                <w:sz w:val="24"/>
                <w:szCs w:val="24"/>
              </w:rPr>
            </w:pPr>
          </w:p>
        </w:tc>
        <w:tc>
          <w:tcPr>
            <w:tcW w:w="1562" w:type="dxa"/>
            <w:tcBorders>
              <w:top w:val="outset" w:sz="6" w:space="0" w:color="auto"/>
              <w:left w:val="outset" w:sz="6" w:space="0" w:color="auto"/>
              <w:bottom w:val="outset" w:sz="6" w:space="0" w:color="auto"/>
              <w:right w:val="outset" w:sz="6" w:space="0" w:color="auto"/>
            </w:tcBorders>
            <w:vAlign w:val="center"/>
            <w:hideMark/>
          </w:tcPr>
          <w:p w14:paraId="2F3FD1B4" w14:textId="77777777" w:rsidR="00FB0FD0" w:rsidRPr="00CF71EF" w:rsidRDefault="00FB0FD0" w:rsidP="00BB4874">
            <w:pPr>
              <w:spacing w:before="120" w:after="120" w:line="240" w:lineRule="auto"/>
              <w:ind w:left="120" w:right="120"/>
              <w:jc w:val="both"/>
              <w:rPr>
                <w:rFonts w:eastAsia="Times New Roman" w:cstheme="minorHAnsi"/>
                <w:color w:val="000000"/>
                <w:sz w:val="24"/>
                <w:szCs w:val="24"/>
              </w:rPr>
            </w:pPr>
          </w:p>
        </w:tc>
        <w:tc>
          <w:tcPr>
            <w:tcW w:w="1563" w:type="dxa"/>
            <w:tcBorders>
              <w:top w:val="outset" w:sz="6" w:space="0" w:color="auto"/>
              <w:left w:val="outset" w:sz="6" w:space="0" w:color="auto"/>
              <w:bottom w:val="outset" w:sz="6" w:space="0" w:color="auto"/>
              <w:right w:val="outset" w:sz="6" w:space="0" w:color="auto"/>
            </w:tcBorders>
            <w:vAlign w:val="center"/>
            <w:hideMark/>
          </w:tcPr>
          <w:p w14:paraId="3E5CB298" w14:textId="77777777" w:rsidR="00FB0FD0" w:rsidRPr="00CF71EF" w:rsidRDefault="00FB0FD0" w:rsidP="00BB4874">
            <w:pPr>
              <w:spacing w:before="120" w:after="120" w:line="240" w:lineRule="auto"/>
              <w:ind w:left="120" w:right="120"/>
              <w:jc w:val="both"/>
              <w:rPr>
                <w:rFonts w:eastAsia="Times New Roman" w:cstheme="minorHAnsi"/>
                <w:color w:val="000000"/>
                <w:sz w:val="24"/>
                <w:szCs w:val="24"/>
              </w:rPr>
            </w:pPr>
          </w:p>
        </w:tc>
      </w:tr>
    </w:tbl>
    <w:p w14:paraId="7388C218"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08B0FD9"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51EBDED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Apresente os meios que serão utilizados para divulgar o projeto. ex.: impulsionamento em redes sociais. </w:t>
      </w:r>
    </w:p>
    <w:p w14:paraId="60D16E65"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5D84F5A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Projeto possui recursos financeiros de outras fontes? Se sim, quais?</w:t>
      </w:r>
    </w:p>
    <w:p w14:paraId="50D1D7A5" w14:textId="77777777" w:rsidR="00FB0FD0" w:rsidRPr="00CF71EF" w:rsidRDefault="00FB0FD0" w:rsidP="00FB0FD0">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1D4AC111"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Não, o projeto não possui outras fontes de recursos financeiros</w:t>
      </w:r>
    </w:p>
    <w:p w14:paraId="57DD60C5"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Apoio financeiro municipal</w:t>
      </w:r>
    </w:p>
    <w:p w14:paraId="62D65D3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Apoio financeiro estadual</w:t>
      </w:r>
    </w:p>
    <w:p w14:paraId="54C356F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Municipal</w:t>
      </w:r>
    </w:p>
    <w:p w14:paraId="64ECBE03"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Estadual</w:t>
      </w:r>
    </w:p>
    <w:p w14:paraId="69426955"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Recursos de Lei de Incentivo Federal</w:t>
      </w:r>
    </w:p>
    <w:p w14:paraId="33CFBF77"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Patrocínio privado direto</w:t>
      </w:r>
    </w:p>
    <w:p w14:paraId="43F10D0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 Patrocínio de instituição internacional</w:t>
      </w:r>
    </w:p>
    <w:p w14:paraId="118E76E1"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Doações de Pessoas Físicas</w:t>
      </w:r>
    </w:p>
    <w:p w14:paraId="21735056"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Doações de Empresas</w:t>
      </w:r>
    </w:p>
    <w:p w14:paraId="5FDDA85D"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 Cobrança de ingressos</w:t>
      </w:r>
    </w:p>
    <w:p w14:paraId="5590EFAB" w14:textId="77777777" w:rsidR="00FB0FD0" w:rsidRPr="00CF71EF" w:rsidRDefault="00FB0FD0" w:rsidP="00FB0FD0">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  ) Outros</w:t>
      </w:r>
    </w:p>
    <w:p w14:paraId="344764F0"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Se o projeto tem outras fontes de financiamento, detalhe quais são, o valor do financiamento e onde os recursos serão empregados no projeto.</w:t>
      </w:r>
      <w:r w:rsidRPr="00CF71EF">
        <w:rPr>
          <w:rFonts w:eastAsia="Times New Roman" w:cstheme="minorHAnsi"/>
          <w:color w:val="000000"/>
          <w:sz w:val="24"/>
          <w:szCs w:val="24"/>
        </w:rPr>
        <w:br/>
        <w:t> </w:t>
      </w:r>
    </w:p>
    <w:p w14:paraId="31F821A8"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O projeto prevê a venda de produtos/ingressos?</w:t>
      </w:r>
    </w:p>
    <w:p w14:paraId="172FF50A"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25D82D4B"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p>
    <w:p w14:paraId="714E539C" w14:textId="77777777" w:rsidR="00FB0FD0" w:rsidRPr="00CF71EF" w:rsidRDefault="00FB0FD0" w:rsidP="00FB0FD0">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64EA7ECE" w14:textId="77777777" w:rsidR="00FB0FD0" w:rsidRPr="00CF71EF" w:rsidRDefault="00FB0FD0" w:rsidP="00FB0FD0">
      <w:pPr>
        <w:spacing w:line="241" w:lineRule="auto"/>
        <w:ind w:right="103"/>
        <w:jc w:val="both"/>
        <w:textDirection w:val="btLr"/>
        <w:rPr>
          <w:rFonts w:cstheme="minorHAnsi"/>
          <w:sz w:val="24"/>
          <w:szCs w:val="24"/>
        </w:rPr>
      </w:pPr>
      <w:r w:rsidRPr="00CF71EF">
        <w:rPr>
          <w:rFonts w:cstheme="minorHAnsi"/>
          <w:sz w:val="24"/>
          <w:szCs w:val="24"/>
        </w:rPr>
        <w:t xml:space="preserve">Preencha a tabela informando todas as despesas indicando as metas/etapas às quais elas estão relacionadas. </w:t>
      </w:r>
    </w:p>
    <w:p w14:paraId="130F9DD9" w14:textId="77777777" w:rsidR="00FB0FD0" w:rsidRPr="00CF71EF" w:rsidRDefault="00FB0FD0" w:rsidP="00FB0FD0">
      <w:pPr>
        <w:spacing w:before="115"/>
        <w:ind w:right="108"/>
        <w:jc w:val="both"/>
        <w:textDirection w:val="btLr"/>
        <w:rPr>
          <w:rFonts w:cstheme="minorHAnsi"/>
          <w:sz w:val="24"/>
          <w:szCs w:val="24"/>
        </w:rPr>
      </w:pPr>
      <w:r>
        <w:rPr>
          <w:rFonts w:cstheme="minorHAnsi"/>
          <w:sz w:val="24"/>
          <w:szCs w:val="24"/>
        </w:rPr>
        <w:t>Pode</w:t>
      </w:r>
      <w:r w:rsidRPr="00CF71EF">
        <w:rPr>
          <w:rFonts w:cstheme="minorHAnsi"/>
          <w:sz w:val="24"/>
          <w:szCs w:val="24"/>
        </w:rPr>
        <w:t xml:space="preserve"> haver a indicação do parâmetro de preço (Ex.: preço estabelecido no SALICNET, 3 orçamentos, </w:t>
      </w:r>
      <w:proofErr w:type="spellStart"/>
      <w:r w:rsidRPr="00CF71EF">
        <w:rPr>
          <w:rFonts w:cstheme="minorHAnsi"/>
          <w:sz w:val="24"/>
          <w:szCs w:val="24"/>
        </w:rPr>
        <w:t>etc</w:t>
      </w:r>
      <w:proofErr w:type="spellEnd"/>
      <w:r w:rsidRPr="00CF71EF">
        <w:rPr>
          <w:rFonts w:cstheme="minorHAnsi"/>
          <w:sz w:val="24"/>
          <w:szCs w:val="24"/>
        </w:rPr>
        <w:t>) utilizado com a referência específica do item de despesa</w:t>
      </w:r>
      <w:r>
        <w:rPr>
          <w:rFonts w:cstheme="minorHAnsi"/>
          <w:sz w:val="24"/>
          <w:szCs w:val="24"/>
        </w:rPr>
        <w:t xml:space="preserve"> para auxiliar a análise técnica da comissão de seleção.</w:t>
      </w:r>
    </w:p>
    <w:p w14:paraId="59274EB8" w14:textId="77777777" w:rsidR="00FB0FD0" w:rsidRPr="00CF71EF" w:rsidRDefault="00FB0FD0" w:rsidP="00FB0FD0">
      <w:pPr>
        <w:spacing w:before="115"/>
        <w:ind w:right="108"/>
        <w:jc w:val="both"/>
        <w:textDirection w:val="btLr"/>
        <w:rPr>
          <w:rFonts w:cstheme="minorHAnsi"/>
          <w:color w:val="FF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08"/>
        <w:gridCol w:w="1360"/>
        <w:gridCol w:w="1437"/>
        <w:gridCol w:w="1265"/>
        <w:gridCol w:w="1314"/>
        <w:gridCol w:w="1082"/>
        <w:gridCol w:w="918"/>
      </w:tblGrid>
      <w:tr w:rsidR="00FB0FD0" w:rsidRPr="00CF71EF" w14:paraId="6D412CEB" w14:textId="77777777" w:rsidTr="00BB4874">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3CE39" w14:textId="77777777" w:rsidR="00FB0FD0" w:rsidRPr="00F30833" w:rsidRDefault="00FB0FD0" w:rsidP="00BB487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Descrição do item</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B3155" w14:textId="77777777" w:rsidR="00FB0FD0" w:rsidRPr="00F30833" w:rsidRDefault="00FB0FD0" w:rsidP="00BB487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Justificativa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04E71" w14:textId="77777777" w:rsidR="00FB0FD0" w:rsidRPr="00F30833" w:rsidRDefault="00FB0FD0" w:rsidP="00BB487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Unidade de medida</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E003F" w14:textId="77777777" w:rsidR="00FB0FD0" w:rsidRPr="00F30833" w:rsidRDefault="00FB0FD0" w:rsidP="00BB487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unitário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C3765" w14:textId="77777777" w:rsidR="00FB0FD0" w:rsidRPr="00F30833" w:rsidRDefault="00FB0FD0" w:rsidP="00BB487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Quantidade</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5F49C" w14:textId="77777777" w:rsidR="00FB0FD0" w:rsidRPr="00F30833" w:rsidRDefault="00FB0FD0" w:rsidP="00BB4874">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total</w:t>
            </w:r>
          </w:p>
        </w:tc>
        <w:tc>
          <w:tcPr>
            <w:tcW w:w="36" w:type="dxa"/>
            <w:tcBorders>
              <w:top w:val="single" w:sz="8" w:space="0" w:color="000000"/>
              <w:left w:val="single" w:sz="8" w:space="0" w:color="000000"/>
              <w:bottom w:val="single" w:sz="8" w:space="0" w:color="000000"/>
              <w:right w:val="single" w:sz="8" w:space="0" w:color="000000"/>
            </w:tcBorders>
          </w:tcPr>
          <w:p w14:paraId="11C5D320" w14:textId="77777777" w:rsidR="00FB0FD0" w:rsidRPr="00F30833" w:rsidRDefault="00FB0FD0" w:rsidP="00BB4874">
            <w:pPr>
              <w:spacing w:after="0" w:line="240" w:lineRule="auto"/>
              <w:jc w:val="center"/>
              <w:rPr>
                <w:rFonts w:eastAsia="Times New Roman" w:cstheme="minorHAnsi"/>
                <w:b/>
                <w:bCs/>
                <w:color w:val="000000"/>
                <w:sz w:val="20"/>
                <w:szCs w:val="20"/>
              </w:rPr>
            </w:pPr>
            <w:r w:rsidRPr="00F30833">
              <w:rPr>
                <w:rFonts w:eastAsia="Times New Roman" w:cstheme="minorHAnsi"/>
                <w:b/>
                <w:bCs/>
                <w:color w:val="000000"/>
                <w:sz w:val="20"/>
                <w:szCs w:val="20"/>
              </w:rPr>
              <w:t>Referência de preço (opcional)</w:t>
            </w:r>
          </w:p>
        </w:tc>
      </w:tr>
      <w:tr w:rsidR="00FB0FD0" w:rsidRPr="00CF71EF" w14:paraId="6DB45D70" w14:textId="77777777" w:rsidTr="00BB4874">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51958" w14:textId="77777777" w:rsidR="00FB0FD0" w:rsidRPr="00F30833" w:rsidRDefault="00FB0FD0" w:rsidP="00BB4874">
            <w:pPr>
              <w:spacing w:after="240" w:line="240" w:lineRule="auto"/>
              <w:jc w:val="center"/>
              <w:rPr>
                <w:rFonts w:eastAsia="Times New Roman" w:cstheme="minorHAnsi"/>
                <w:sz w:val="20"/>
                <w:szCs w:val="20"/>
              </w:rPr>
            </w:pP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A4D69" w14:textId="77777777" w:rsidR="00FB0FD0" w:rsidRPr="00F30833" w:rsidRDefault="00FB0FD0" w:rsidP="00BB4874">
            <w:pPr>
              <w:spacing w:after="0" w:line="240" w:lineRule="auto"/>
              <w:jc w:val="center"/>
              <w:rPr>
                <w:rFonts w:eastAsia="Times New Roman" w:cstheme="minorHAnsi"/>
                <w:sz w:val="20"/>
                <w:szCs w:val="20"/>
              </w:rPr>
            </w:pP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8AC82" w14:textId="77777777" w:rsidR="00FB0FD0" w:rsidRPr="00F30833" w:rsidRDefault="00FB0FD0" w:rsidP="00BB4874">
            <w:pPr>
              <w:spacing w:after="240" w:line="240" w:lineRule="auto"/>
              <w:jc w:val="center"/>
              <w:rPr>
                <w:rFonts w:eastAsia="Times New Roman" w:cstheme="minorHAnsi"/>
                <w:sz w:val="20"/>
                <w:szCs w:val="20"/>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EB844" w14:textId="77777777" w:rsidR="00FB0FD0" w:rsidRPr="00F30833" w:rsidRDefault="00FB0FD0" w:rsidP="00BB4874">
            <w:pPr>
              <w:spacing w:after="240" w:line="240" w:lineRule="auto"/>
              <w:jc w:val="center"/>
              <w:rPr>
                <w:rFonts w:eastAsia="Times New Roman" w:cstheme="minorHAnsi"/>
                <w:sz w:val="20"/>
                <w:szCs w:val="20"/>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FD5A9" w14:textId="77777777" w:rsidR="00FB0FD0" w:rsidRPr="00F30833" w:rsidRDefault="00FB0FD0" w:rsidP="00BB4874">
            <w:pPr>
              <w:spacing w:after="240" w:line="240" w:lineRule="auto"/>
              <w:jc w:val="center"/>
              <w:rPr>
                <w:rFonts w:eastAsia="Times New Roman" w:cstheme="minorHAnsi"/>
                <w:sz w:val="20"/>
                <w:szCs w:val="20"/>
              </w:rPr>
            </w:pP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4566A" w14:textId="77777777" w:rsidR="00FB0FD0" w:rsidRPr="00F30833" w:rsidRDefault="00FB0FD0" w:rsidP="00BB4874">
            <w:pPr>
              <w:spacing w:after="240" w:line="240" w:lineRule="auto"/>
              <w:jc w:val="center"/>
              <w:rPr>
                <w:rFonts w:eastAsia="Times New Roman" w:cstheme="minorHAnsi"/>
                <w:sz w:val="20"/>
                <w:szCs w:val="20"/>
              </w:rPr>
            </w:pPr>
          </w:p>
        </w:tc>
        <w:tc>
          <w:tcPr>
            <w:tcW w:w="36" w:type="dxa"/>
            <w:tcBorders>
              <w:top w:val="single" w:sz="8" w:space="0" w:color="000000"/>
              <w:left w:val="single" w:sz="8" w:space="0" w:color="000000"/>
              <w:bottom w:val="single" w:sz="8" w:space="0" w:color="000000"/>
              <w:right w:val="single" w:sz="8" w:space="0" w:color="000000"/>
            </w:tcBorders>
          </w:tcPr>
          <w:p w14:paraId="1FA3E5D2" w14:textId="77777777" w:rsidR="00FB0FD0" w:rsidRPr="00F30833" w:rsidRDefault="00FB0FD0" w:rsidP="00BB4874">
            <w:pPr>
              <w:spacing w:after="240" w:line="240" w:lineRule="auto"/>
              <w:jc w:val="center"/>
              <w:rPr>
                <w:rFonts w:eastAsia="Times New Roman" w:cstheme="minorHAnsi"/>
                <w:color w:val="000000"/>
                <w:sz w:val="20"/>
                <w:szCs w:val="20"/>
              </w:rPr>
            </w:pPr>
          </w:p>
        </w:tc>
      </w:tr>
    </w:tbl>
    <w:p w14:paraId="3B717BB6" w14:textId="77777777" w:rsidR="00FB0FD0" w:rsidRPr="00CF71EF" w:rsidRDefault="00FB0FD0" w:rsidP="00FB0FD0">
      <w:pPr>
        <w:spacing w:before="100" w:beforeAutospacing="1" w:after="100" w:afterAutospacing="1" w:line="240" w:lineRule="auto"/>
        <w:rPr>
          <w:rFonts w:eastAsia="Times New Roman" w:cstheme="minorHAnsi"/>
          <w:color w:val="000000"/>
          <w:sz w:val="24"/>
          <w:szCs w:val="24"/>
        </w:rPr>
      </w:pPr>
    </w:p>
    <w:p w14:paraId="0BA3CFDC" w14:textId="77777777" w:rsidR="00FB0FD0" w:rsidRPr="00CF71EF" w:rsidRDefault="00FB0FD0" w:rsidP="00FB0FD0">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4. DOCUMENTOS </w:t>
      </w:r>
      <w:r>
        <w:rPr>
          <w:rFonts w:eastAsia="Times New Roman" w:cstheme="minorHAnsi"/>
          <w:b/>
          <w:bCs/>
          <w:color w:val="000000"/>
          <w:sz w:val="24"/>
          <w:szCs w:val="24"/>
        </w:rPr>
        <w:t>COMPLEMENTARES</w:t>
      </w:r>
    </w:p>
    <w:p w14:paraId="2669DD20" w14:textId="77777777" w:rsidR="00FB0FD0" w:rsidRPr="00CF71EF" w:rsidRDefault="00FB0FD0" w:rsidP="00FB0FD0">
      <w:pPr>
        <w:jc w:val="both"/>
        <w:rPr>
          <w:rFonts w:cstheme="minorHAnsi"/>
          <w:sz w:val="24"/>
          <w:szCs w:val="24"/>
        </w:rPr>
      </w:pPr>
      <w:r>
        <w:rPr>
          <w:rFonts w:eastAsia="Times New Roman" w:cstheme="minorHAnsi"/>
          <w:color w:val="000000"/>
          <w:sz w:val="24"/>
          <w:szCs w:val="24"/>
        </w:rPr>
        <w:t>Caso queira, junte documentos que auxiliam na análise do seu projeto e da sua equipe técnica, tais como currículos e portfólios, entre outros documentos que achar necessário.</w:t>
      </w:r>
    </w:p>
    <w:p w14:paraId="04C8352B" w14:textId="77777777" w:rsidR="00653ACE" w:rsidRDefault="00653ACE"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7C820999" w14:textId="77777777" w:rsidR="00FB0FD0" w:rsidRDefault="00FB0FD0"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43D3F568" w14:textId="77777777" w:rsidR="00FB0FD0" w:rsidRDefault="00FB0FD0"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36F721A6" w14:textId="77777777" w:rsidR="00FB0FD0" w:rsidRDefault="00FB0FD0"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493695BB" w14:textId="77777777" w:rsidR="00FB0FD0" w:rsidRDefault="00FB0FD0"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7DC4C2D4" w14:textId="77777777" w:rsidR="00FB0FD0" w:rsidRDefault="00FB0FD0" w:rsidP="00B80F7E">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p>
    <w:p w14:paraId="008F488A" w14:textId="77777777" w:rsidR="00FB0FD0" w:rsidRDefault="00FB0FD0" w:rsidP="00FB0FD0">
      <w:pPr>
        <w:spacing w:after="280" w:line="240" w:lineRule="auto"/>
        <w:jc w:val="center"/>
        <w:rPr>
          <w:smallCaps/>
          <w:color w:val="000000"/>
          <w:sz w:val="24"/>
          <w:szCs w:val="24"/>
        </w:rPr>
      </w:pPr>
      <w:r>
        <w:rPr>
          <w:b/>
          <w:smallCaps/>
          <w:color w:val="000000"/>
          <w:sz w:val="24"/>
          <w:szCs w:val="24"/>
        </w:rPr>
        <w:t xml:space="preserve">ANEXO </w:t>
      </w:r>
      <w:sdt>
        <w:sdtPr>
          <w:tag w:val="goog_rdk_0"/>
          <w:id w:val="484361195"/>
        </w:sdtPr>
        <w:sdtEndPr/>
        <w:sdtContent>
          <w:r>
            <w:rPr>
              <w:b/>
              <w:smallCaps/>
              <w:color w:val="000000"/>
              <w:sz w:val="24"/>
              <w:szCs w:val="24"/>
            </w:rPr>
            <w:t>III</w:t>
          </w:r>
        </w:sdtContent>
      </w:sdt>
      <w:sdt>
        <w:sdtPr>
          <w:tag w:val="goog_rdk_1"/>
          <w:id w:val="1819845665"/>
          <w:showingPlcHdr/>
        </w:sdtPr>
        <w:sdtEndPr/>
        <w:sdtContent>
          <w:r>
            <w:t xml:space="preserve">     </w:t>
          </w:r>
        </w:sdtContent>
      </w:sdt>
    </w:p>
    <w:p w14:paraId="13DE8A10" w14:textId="77777777" w:rsidR="00FB0FD0" w:rsidRDefault="00FB0FD0" w:rsidP="00FB0FD0">
      <w:pPr>
        <w:spacing w:before="280" w:after="280" w:line="240" w:lineRule="auto"/>
        <w:jc w:val="center"/>
        <w:rPr>
          <w:smallCaps/>
          <w:color w:val="000000"/>
          <w:sz w:val="24"/>
          <w:szCs w:val="24"/>
        </w:rPr>
      </w:pPr>
      <w:r>
        <w:rPr>
          <w:b/>
          <w:smallCaps/>
          <w:color w:val="000000"/>
          <w:sz w:val="24"/>
          <w:szCs w:val="24"/>
        </w:rPr>
        <w:t>CRITÉRIOS UTILIZADOS NA AVALIAÇÃO DE MÉRITO CULTURAL</w:t>
      </w:r>
    </w:p>
    <w:p w14:paraId="5B633691" w14:textId="77777777" w:rsidR="00FB0FD0" w:rsidRPr="008F4BAE" w:rsidRDefault="00FB0FD0" w:rsidP="00FB0FD0">
      <w:pPr>
        <w:spacing w:before="240"/>
        <w:jc w:val="center"/>
        <w:rPr>
          <w:b/>
          <w:sz w:val="20"/>
          <w:szCs w:val="20"/>
        </w:rPr>
      </w:pPr>
      <w:r w:rsidRPr="008F4BAE">
        <w:rPr>
          <w:b/>
          <w:sz w:val="20"/>
          <w:szCs w:val="20"/>
        </w:rPr>
        <w:t>CHAMAMENTO PÚBLICO Nº 001/2024</w:t>
      </w:r>
    </w:p>
    <w:p w14:paraId="08314B35" w14:textId="77777777" w:rsidR="00FB0FD0" w:rsidRPr="008F4BAE" w:rsidRDefault="00FB0FD0" w:rsidP="00FB0FD0">
      <w:pPr>
        <w:spacing w:before="240"/>
        <w:jc w:val="center"/>
        <w:rPr>
          <w:b/>
          <w:sz w:val="20"/>
          <w:szCs w:val="20"/>
        </w:rPr>
      </w:pPr>
      <w:r w:rsidRPr="008F4BAE">
        <w:rPr>
          <w:b/>
          <w:sz w:val="20"/>
          <w:szCs w:val="20"/>
        </w:rPr>
        <w:t>SELEÇÃO DE PROJETOS PARA FIRMAR TERMO DE EXECUÇÃO CULTURAL COM RECURSOS DA POLÍTICA NACIONAL ALDIR BLANC DE FOMENTO À CULTURA – PNAB (LEI Nº 14.399/2022)</w:t>
      </w:r>
    </w:p>
    <w:p w14:paraId="4ADF656C" w14:textId="5E7BCE26" w:rsidR="00FB0FD0" w:rsidRPr="0031570A" w:rsidRDefault="00FB0FD0" w:rsidP="0031570A">
      <w:pPr>
        <w:spacing w:before="240"/>
        <w:jc w:val="center"/>
        <w:rPr>
          <w:b/>
          <w:sz w:val="20"/>
          <w:szCs w:val="20"/>
        </w:rPr>
      </w:pPr>
      <w:r w:rsidRPr="008F4BAE">
        <w:rPr>
          <w:b/>
          <w:sz w:val="20"/>
          <w:szCs w:val="20"/>
        </w:rPr>
        <w:t xml:space="preserve">FOMENTO CULTURAL </w:t>
      </w:r>
    </w:p>
    <w:p w14:paraId="7742C7EF" w14:textId="77777777" w:rsidR="00FB0FD0" w:rsidRDefault="00FB0FD0" w:rsidP="00FB0FD0">
      <w:pPr>
        <w:spacing w:before="120" w:after="120" w:line="240" w:lineRule="auto"/>
        <w:ind w:left="120" w:right="120"/>
        <w:jc w:val="both"/>
        <w:rPr>
          <w:color w:val="000000"/>
          <w:sz w:val="24"/>
          <w:szCs w:val="24"/>
        </w:rPr>
      </w:pP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57FD04A6" w14:textId="77777777" w:rsidR="00FB0FD0" w:rsidRDefault="00FB0FD0" w:rsidP="00FB0FD0">
      <w:pPr>
        <w:spacing w:before="120" w:after="120" w:line="240" w:lineRule="auto"/>
        <w:ind w:left="120" w:right="120"/>
        <w:jc w:val="both"/>
        <w:rPr>
          <w:color w:val="000000"/>
          <w:sz w:val="24"/>
          <w:szCs w:val="24"/>
        </w:rPr>
      </w:pPr>
      <w:r w:rsidRPr="0051111F">
        <w:rPr>
          <w:color w:val="000000"/>
          <w:sz w:val="24"/>
          <w:szCs w:val="24"/>
        </w:rPr>
        <w:t xml:space="preserve">• Grau pleno de atendimento do critério - </w:t>
      </w:r>
      <w:r>
        <w:rPr>
          <w:color w:val="000000"/>
          <w:sz w:val="24"/>
          <w:szCs w:val="24"/>
        </w:rPr>
        <w:t>10</w:t>
      </w:r>
      <w:r w:rsidRPr="0051111F">
        <w:rPr>
          <w:color w:val="000000"/>
          <w:sz w:val="24"/>
          <w:szCs w:val="24"/>
        </w:rPr>
        <w:t xml:space="preserve"> pontos; </w:t>
      </w:r>
    </w:p>
    <w:p w14:paraId="20A832A4" w14:textId="77777777" w:rsidR="00FB0FD0" w:rsidRDefault="00FB0FD0" w:rsidP="00FB0FD0">
      <w:pPr>
        <w:spacing w:before="120" w:after="120" w:line="240" w:lineRule="auto"/>
        <w:ind w:left="120" w:right="120"/>
        <w:jc w:val="both"/>
        <w:rPr>
          <w:color w:val="000000"/>
          <w:sz w:val="24"/>
          <w:szCs w:val="24"/>
        </w:rPr>
      </w:pPr>
      <w:r w:rsidRPr="0051111F">
        <w:rPr>
          <w:color w:val="000000"/>
          <w:sz w:val="24"/>
          <w:szCs w:val="24"/>
        </w:rPr>
        <w:t xml:space="preserve">• Grau satisfatório de atendimento do critério – </w:t>
      </w:r>
      <w:r>
        <w:rPr>
          <w:color w:val="000000"/>
          <w:sz w:val="24"/>
          <w:szCs w:val="24"/>
        </w:rPr>
        <w:t>6</w:t>
      </w:r>
      <w:r w:rsidRPr="0051111F">
        <w:rPr>
          <w:color w:val="000000"/>
          <w:sz w:val="24"/>
          <w:szCs w:val="24"/>
        </w:rPr>
        <w:t xml:space="preserve"> pontos; </w:t>
      </w:r>
    </w:p>
    <w:p w14:paraId="6FAB8B5A" w14:textId="77777777" w:rsidR="00FB0FD0" w:rsidRDefault="00FB0FD0" w:rsidP="00FB0FD0">
      <w:pPr>
        <w:spacing w:before="120" w:after="120" w:line="240" w:lineRule="auto"/>
        <w:ind w:left="120" w:right="120"/>
        <w:jc w:val="both"/>
        <w:rPr>
          <w:color w:val="000000"/>
          <w:sz w:val="24"/>
          <w:szCs w:val="24"/>
        </w:rPr>
      </w:pPr>
      <w:r w:rsidRPr="0051111F">
        <w:rPr>
          <w:color w:val="000000"/>
          <w:sz w:val="24"/>
          <w:szCs w:val="24"/>
        </w:rPr>
        <w:t xml:space="preserve">• Grau insatisfatório de atendimento do critério – </w:t>
      </w:r>
      <w:r>
        <w:rPr>
          <w:color w:val="000000"/>
          <w:sz w:val="24"/>
          <w:szCs w:val="24"/>
        </w:rPr>
        <w:t>2</w:t>
      </w:r>
      <w:r w:rsidRPr="0051111F">
        <w:rPr>
          <w:color w:val="000000"/>
          <w:sz w:val="24"/>
          <w:szCs w:val="24"/>
        </w:rPr>
        <w:t xml:space="preserve"> ponto</w:t>
      </w:r>
      <w:r>
        <w:rPr>
          <w:color w:val="000000"/>
          <w:sz w:val="24"/>
          <w:szCs w:val="24"/>
        </w:rPr>
        <w:t>s</w:t>
      </w:r>
      <w:r w:rsidRPr="0051111F">
        <w:rPr>
          <w:color w:val="000000"/>
          <w:sz w:val="24"/>
          <w:szCs w:val="24"/>
        </w:rPr>
        <w:t xml:space="preserve">; </w:t>
      </w:r>
    </w:p>
    <w:p w14:paraId="230DEA5E" w14:textId="77777777" w:rsidR="00FB0FD0" w:rsidRPr="0051111F" w:rsidRDefault="00FB0FD0" w:rsidP="00FB0FD0">
      <w:pPr>
        <w:spacing w:before="120" w:after="120" w:line="240" w:lineRule="auto"/>
        <w:ind w:left="120" w:right="120"/>
        <w:jc w:val="both"/>
        <w:rPr>
          <w:color w:val="000000"/>
          <w:sz w:val="24"/>
          <w:szCs w:val="24"/>
        </w:rPr>
      </w:pPr>
      <w:r w:rsidRPr="0051111F">
        <w:rPr>
          <w:color w:val="000000"/>
          <w:sz w:val="24"/>
          <w:szCs w:val="24"/>
        </w:rPr>
        <w:t>• Não atendimento do critério – 0 pontos.</w:t>
      </w:r>
    </w:p>
    <w:p w14:paraId="67E4D690" w14:textId="77777777" w:rsidR="00FB0FD0" w:rsidRDefault="00FB0FD0" w:rsidP="00FB0FD0">
      <w:pPr>
        <w:spacing w:before="120" w:after="120" w:line="240" w:lineRule="auto"/>
        <w:ind w:left="120" w:right="120"/>
        <w:rPr>
          <w:color w:val="000000"/>
          <w:sz w:val="24"/>
          <w:szCs w:val="24"/>
        </w:rPr>
      </w:pPr>
    </w:p>
    <w:tbl>
      <w:tblPr>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FB0FD0" w14:paraId="4355F189" w14:textId="77777777" w:rsidTr="00BB4874">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510837EA"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CRITÉRIOS OBRIGATÓRIOS</w:t>
            </w:r>
          </w:p>
        </w:tc>
      </w:tr>
      <w:tr w:rsidR="00FB0FD0" w14:paraId="3292816C" w14:textId="77777777" w:rsidTr="00BB4874">
        <w:tc>
          <w:tcPr>
            <w:tcW w:w="1592" w:type="dxa"/>
            <w:tcBorders>
              <w:top w:val="single" w:sz="6" w:space="0" w:color="000000"/>
              <w:left w:val="single" w:sz="6" w:space="0" w:color="000000"/>
              <w:bottom w:val="single" w:sz="6" w:space="0" w:color="000000"/>
              <w:right w:val="single" w:sz="6" w:space="0" w:color="000000"/>
            </w:tcBorders>
            <w:vAlign w:val="center"/>
          </w:tcPr>
          <w:p w14:paraId="531FF354"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0BC6C033"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62C82078"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Pontuação Máxima</w:t>
            </w:r>
          </w:p>
        </w:tc>
      </w:tr>
      <w:tr w:rsidR="00FB0FD0" w14:paraId="7D8C01CB" w14:textId="77777777" w:rsidTr="00BB4874">
        <w:tc>
          <w:tcPr>
            <w:tcW w:w="1592" w:type="dxa"/>
            <w:tcBorders>
              <w:top w:val="single" w:sz="6" w:space="0" w:color="000000"/>
              <w:left w:val="single" w:sz="6" w:space="0" w:color="000000"/>
              <w:bottom w:val="single" w:sz="6" w:space="0" w:color="000000"/>
              <w:right w:val="single" w:sz="6" w:space="0" w:color="000000"/>
            </w:tcBorders>
            <w:vAlign w:val="center"/>
          </w:tcPr>
          <w:p w14:paraId="397BE04E"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4CF75F36" w14:textId="5701AC0F" w:rsidR="00FB0FD0" w:rsidRDefault="00FB0FD0" w:rsidP="0031570A">
            <w:pPr>
              <w:spacing w:before="120" w:after="120" w:line="240" w:lineRule="auto"/>
              <w:ind w:left="120" w:right="120"/>
              <w:jc w:val="both"/>
              <w:rPr>
                <w:color w:val="000000"/>
                <w:sz w:val="24"/>
                <w:szCs w:val="24"/>
              </w:rPr>
            </w:pPr>
            <w:r>
              <w:rPr>
                <w:b/>
                <w:color w:val="000000"/>
                <w:sz w:val="24"/>
                <w:szCs w:val="24"/>
              </w:rPr>
              <w:t>Qualidade do Projeto - Coerência do objeto, objetivos, justificativa e metas do projeto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w:t>
            </w:r>
            <w:proofErr w:type="spellStart"/>
            <w:r>
              <w:rPr>
                <w:color w:val="000000"/>
                <w:sz w:val="24"/>
                <w:szCs w:val="24"/>
              </w:rPr>
              <w:t>conteúdo</w:t>
            </w:r>
            <w:proofErr w:type="spellEnd"/>
            <w:r>
              <w:rPr>
                <w:color w:val="000000"/>
                <w:sz w:val="24"/>
                <w:szCs w:val="24"/>
              </w:rPr>
              <w:t xml:space="preserve"> do projeto apresenta, como um todo</w:t>
            </w:r>
            <w:sdt>
              <w:sdtPr>
                <w:tag w:val="goog_rdk_4"/>
                <w:id w:val="1690179340"/>
              </w:sdtPr>
              <w:sdtEndPr/>
              <w:sdtContent>
                <w:r>
                  <w:rPr>
                    <w:color w:val="000000"/>
                    <w:sz w:val="24"/>
                    <w:szCs w:val="24"/>
                  </w:rPr>
                  <w:t>,</w:t>
                </w:r>
              </w:sdtContent>
            </w:sdt>
            <w:r>
              <w:rPr>
                <w:color w:val="000000"/>
                <w:sz w:val="24"/>
                <w:szCs w:val="24"/>
              </w:rPr>
              <w:t xml:space="preserve"> </w:t>
            </w:r>
            <w:proofErr w:type="spellStart"/>
            <w:r>
              <w:rPr>
                <w:color w:val="000000"/>
                <w:sz w:val="24"/>
                <w:szCs w:val="24"/>
              </w:rPr>
              <w:t>coerência</w:t>
            </w:r>
            <w:proofErr w:type="spellEnd"/>
            <w:r>
              <w:rPr>
                <w:color w:val="000000"/>
                <w:sz w:val="24"/>
                <w:szCs w:val="24"/>
              </w:rPr>
              <w:t xml:space="preserve">, observando o objeto, a justificativa e as metas, sendo </w:t>
            </w:r>
            <w:proofErr w:type="spellStart"/>
            <w:r>
              <w:rPr>
                <w:color w:val="000000"/>
                <w:sz w:val="24"/>
                <w:szCs w:val="24"/>
              </w:rPr>
              <w:t>possível</w:t>
            </w:r>
            <w:proofErr w:type="spellEnd"/>
            <w:r>
              <w:rPr>
                <w:color w:val="000000"/>
                <w:sz w:val="24"/>
                <w:szCs w:val="24"/>
              </w:rPr>
              <w:t xml:space="preserve"> visualizar de forma </w:t>
            </w:r>
            <w:sdt>
              <w:sdtPr>
                <w:tag w:val="goog_rdk_6"/>
                <w:id w:val="-320274980"/>
              </w:sdtPr>
              <w:sdtEndPr/>
              <w:sdtContent>
                <w:r>
                  <w:rPr>
                    <w:color w:val="000000"/>
                    <w:sz w:val="24"/>
                    <w:szCs w:val="24"/>
                  </w:rPr>
                  <w:t>evidente</w:t>
                </w:r>
              </w:sdtContent>
            </w:sdt>
            <w:r>
              <w:rPr>
                <w:color w:val="000000"/>
                <w:sz w:val="24"/>
                <w:szCs w:val="24"/>
              </w:rPr>
              <w:t xml:space="preserve"> os resultados que </w:t>
            </w:r>
            <w:proofErr w:type="spellStart"/>
            <w:r>
              <w:rPr>
                <w:color w:val="000000"/>
                <w:sz w:val="24"/>
                <w:szCs w:val="24"/>
              </w:rPr>
              <w:t>serão</w:t>
            </w:r>
            <w:proofErr w:type="spellEnd"/>
            <w:r>
              <w:rPr>
                <w:color w:val="000000"/>
                <w:sz w:val="24"/>
                <w:szCs w:val="24"/>
              </w:rPr>
              <w:t xml:space="preserve"> obtidos.</w:t>
            </w:r>
          </w:p>
        </w:tc>
        <w:tc>
          <w:tcPr>
            <w:tcW w:w="2953" w:type="dxa"/>
            <w:tcBorders>
              <w:top w:val="single" w:sz="6" w:space="0" w:color="000000"/>
              <w:left w:val="single" w:sz="6" w:space="0" w:color="000000"/>
              <w:bottom w:val="single" w:sz="6" w:space="0" w:color="000000"/>
              <w:right w:val="single" w:sz="6" w:space="0" w:color="000000"/>
            </w:tcBorders>
            <w:vAlign w:val="center"/>
          </w:tcPr>
          <w:p w14:paraId="490C725C" w14:textId="77777777" w:rsidR="00FB0FD0" w:rsidRDefault="00FB0FD0" w:rsidP="00BB4874">
            <w:pPr>
              <w:spacing w:before="120" w:after="120" w:line="240" w:lineRule="auto"/>
              <w:ind w:left="120" w:right="120"/>
              <w:jc w:val="center"/>
              <w:rPr>
                <w:color w:val="000000"/>
                <w:sz w:val="24"/>
                <w:szCs w:val="24"/>
              </w:rPr>
            </w:pPr>
            <w:r>
              <w:rPr>
                <w:color w:val="000000"/>
                <w:sz w:val="24"/>
                <w:szCs w:val="24"/>
              </w:rPr>
              <w:t>10</w:t>
            </w:r>
          </w:p>
        </w:tc>
      </w:tr>
      <w:tr w:rsidR="00FB0FD0" w14:paraId="0309A9B5" w14:textId="77777777" w:rsidTr="00BB4874">
        <w:tc>
          <w:tcPr>
            <w:tcW w:w="1592" w:type="dxa"/>
            <w:tcBorders>
              <w:top w:val="single" w:sz="6" w:space="0" w:color="000000"/>
              <w:left w:val="single" w:sz="6" w:space="0" w:color="000000"/>
              <w:bottom w:val="single" w:sz="6" w:space="0" w:color="000000"/>
              <w:right w:val="single" w:sz="6" w:space="0" w:color="000000"/>
            </w:tcBorders>
            <w:vAlign w:val="center"/>
          </w:tcPr>
          <w:p w14:paraId="7F2DC8CC"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1A7D2449" w14:textId="77777777" w:rsidR="00FB0FD0" w:rsidRDefault="00FB0FD0" w:rsidP="00BB4874">
            <w:pPr>
              <w:spacing w:before="120" w:after="120" w:line="240" w:lineRule="auto"/>
              <w:ind w:left="120" w:right="120"/>
              <w:jc w:val="both"/>
              <w:rPr>
                <w:color w:val="000000"/>
                <w:sz w:val="24"/>
                <w:szCs w:val="24"/>
              </w:rPr>
            </w:pPr>
            <w:proofErr w:type="spellStart"/>
            <w:r>
              <w:rPr>
                <w:b/>
                <w:color w:val="000000"/>
                <w:sz w:val="24"/>
                <w:szCs w:val="24"/>
              </w:rPr>
              <w:t>Relevância</w:t>
            </w:r>
            <w:proofErr w:type="spellEnd"/>
            <w:r>
              <w:rPr>
                <w:b/>
                <w:color w:val="000000"/>
                <w:sz w:val="24"/>
                <w:szCs w:val="24"/>
              </w:rPr>
              <w:t xml:space="preserve"> da </w:t>
            </w:r>
            <w:proofErr w:type="spellStart"/>
            <w:r>
              <w:rPr>
                <w:b/>
                <w:color w:val="000000"/>
                <w:sz w:val="24"/>
                <w:szCs w:val="24"/>
              </w:rPr>
              <w:t>ação</w:t>
            </w:r>
            <w:proofErr w:type="spellEnd"/>
            <w:r>
              <w:rPr>
                <w:b/>
                <w:color w:val="000000"/>
                <w:sz w:val="24"/>
                <w:szCs w:val="24"/>
              </w:rPr>
              <w:t xml:space="preserve"> proposta para o </w:t>
            </w:r>
            <w:proofErr w:type="spellStart"/>
            <w:r>
              <w:rPr>
                <w:b/>
                <w:color w:val="000000"/>
                <w:sz w:val="24"/>
                <w:szCs w:val="24"/>
              </w:rPr>
              <w:t>cenário</w:t>
            </w:r>
            <w:proofErr w:type="spellEnd"/>
            <w:r>
              <w:rPr>
                <w:b/>
                <w:color w:val="000000"/>
                <w:sz w:val="24"/>
                <w:szCs w:val="24"/>
              </w:rPr>
              <w:t xml:space="preserve"> cultural do </w:t>
            </w:r>
            <w:r w:rsidRPr="00DE1D09">
              <w:rPr>
                <w:b/>
                <w:color w:val="000000" w:themeColor="text1"/>
                <w:sz w:val="24"/>
                <w:szCs w:val="24"/>
              </w:rPr>
              <w:t xml:space="preserve">Município de São José do Vale do Rio </w:t>
            </w:r>
            <w:proofErr w:type="spellStart"/>
            <w:r w:rsidRPr="00DE1D09">
              <w:rPr>
                <w:b/>
                <w:color w:val="000000" w:themeColor="text1"/>
                <w:sz w:val="24"/>
                <w:szCs w:val="24"/>
              </w:rPr>
              <w:t>Preto</w:t>
            </w:r>
            <w:r>
              <w:rPr>
                <w:b/>
                <w:color w:val="000000" w:themeColor="text1"/>
                <w:sz w:val="24"/>
                <w:szCs w:val="24"/>
              </w:rPr>
              <w:t>,RJ</w:t>
            </w:r>
            <w:r>
              <w:rPr>
                <w:b/>
                <w:color w:val="FF0000"/>
                <w:sz w:val="24"/>
                <w:szCs w:val="24"/>
              </w:rPr>
              <w:t>.</w:t>
            </w:r>
            <w:r>
              <w:rPr>
                <w:color w:val="000000"/>
                <w:sz w:val="24"/>
                <w:szCs w:val="24"/>
              </w:rPr>
              <w:t>A</w:t>
            </w:r>
            <w:proofErr w:type="spellEnd"/>
            <w:r>
              <w:rPr>
                <w:color w:val="000000"/>
                <w:sz w:val="24"/>
                <w:szCs w:val="24"/>
              </w:rPr>
              <w:t xml:space="preserve">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a </w:t>
            </w:r>
            <w:proofErr w:type="spellStart"/>
            <w:r>
              <w:rPr>
                <w:color w:val="000000"/>
                <w:sz w:val="24"/>
                <w:szCs w:val="24"/>
              </w:rPr>
              <w:t>ação</w:t>
            </w:r>
            <w:proofErr w:type="spellEnd"/>
            <w:r>
              <w:rPr>
                <w:color w:val="000000"/>
                <w:sz w:val="24"/>
                <w:szCs w:val="24"/>
              </w:rPr>
              <w:t xml:space="preserve"> contribui para o enriquecimento e </w:t>
            </w:r>
            <w:proofErr w:type="spellStart"/>
            <w:r>
              <w:rPr>
                <w:color w:val="000000"/>
                <w:sz w:val="24"/>
                <w:szCs w:val="24"/>
              </w:rPr>
              <w:lastRenderedPageBreak/>
              <w:t>valorização</w:t>
            </w:r>
            <w:proofErr w:type="spellEnd"/>
            <w:r>
              <w:rPr>
                <w:color w:val="000000"/>
                <w:sz w:val="24"/>
                <w:szCs w:val="24"/>
              </w:rPr>
              <w:t xml:space="preserve"> da cultura do </w:t>
            </w:r>
            <w:r w:rsidRPr="00DE1D09">
              <w:rPr>
                <w:color w:val="000000" w:themeColor="text1"/>
                <w:sz w:val="24"/>
                <w:szCs w:val="24"/>
              </w:rPr>
              <w:t xml:space="preserve">Município de </w:t>
            </w:r>
            <w:r w:rsidRPr="00DE1D09">
              <w:rPr>
                <w:b/>
                <w:color w:val="000000" w:themeColor="text1"/>
                <w:sz w:val="24"/>
                <w:szCs w:val="24"/>
              </w:rPr>
              <w:t xml:space="preserve">São José do Vale do Rio </w:t>
            </w:r>
            <w:proofErr w:type="spellStart"/>
            <w:r w:rsidRPr="00DE1D09">
              <w:rPr>
                <w:b/>
                <w:color w:val="000000" w:themeColor="text1"/>
                <w:sz w:val="24"/>
                <w:szCs w:val="24"/>
              </w:rPr>
              <w:t>Preto</w:t>
            </w:r>
            <w:r>
              <w:rPr>
                <w:color w:val="000000" w:themeColor="text1"/>
                <w:sz w:val="24"/>
                <w:szCs w:val="24"/>
              </w:rPr>
              <w:t>,</w:t>
            </w:r>
            <w:r w:rsidRPr="00DE1D09">
              <w:rPr>
                <w:b/>
                <w:bCs/>
                <w:color w:val="000000" w:themeColor="text1"/>
                <w:sz w:val="24"/>
                <w:szCs w:val="24"/>
              </w:rPr>
              <w:t>RJ</w:t>
            </w:r>
            <w:proofErr w:type="spellEnd"/>
          </w:p>
        </w:tc>
        <w:tc>
          <w:tcPr>
            <w:tcW w:w="2953" w:type="dxa"/>
            <w:tcBorders>
              <w:top w:val="single" w:sz="6" w:space="0" w:color="000000"/>
              <w:left w:val="single" w:sz="6" w:space="0" w:color="000000"/>
              <w:bottom w:val="single" w:sz="6" w:space="0" w:color="000000"/>
              <w:right w:val="single" w:sz="6" w:space="0" w:color="000000"/>
            </w:tcBorders>
            <w:vAlign w:val="center"/>
          </w:tcPr>
          <w:p w14:paraId="4DE5C6D5" w14:textId="77777777" w:rsidR="00FB0FD0" w:rsidRDefault="00FB0FD0" w:rsidP="00BB4874">
            <w:pPr>
              <w:spacing w:before="120" w:after="120" w:line="240" w:lineRule="auto"/>
              <w:ind w:left="120" w:right="120"/>
              <w:jc w:val="center"/>
              <w:rPr>
                <w:color w:val="000000"/>
                <w:sz w:val="24"/>
                <w:szCs w:val="24"/>
              </w:rPr>
            </w:pPr>
            <w:r>
              <w:rPr>
                <w:color w:val="000000"/>
                <w:sz w:val="24"/>
                <w:szCs w:val="24"/>
              </w:rPr>
              <w:lastRenderedPageBreak/>
              <w:t>10</w:t>
            </w:r>
          </w:p>
        </w:tc>
      </w:tr>
      <w:tr w:rsidR="00FB0FD0" w14:paraId="28B9CB2A" w14:textId="77777777" w:rsidTr="00BB4874">
        <w:tc>
          <w:tcPr>
            <w:tcW w:w="1592" w:type="dxa"/>
            <w:tcBorders>
              <w:top w:val="single" w:sz="6" w:space="0" w:color="000000"/>
              <w:left w:val="single" w:sz="6" w:space="0" w:color="000000"/>
              <w:bottom w:val="single" w:sz="6" w:space="0" w:color="000000"/>
              <w:right w:val="single" w:sz="6" w:space="0" w:color="000000"/>
            </w:tcBorders>
            <w:vAlign w:val="center"/>
          </w:tcPr>
          <w:p w14:paraId="24C02D71"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2DADC8F2" w14:textId="77BD702F" w:rsidR="00FB0FD0" w:rsidRDefault="00FB0FD0" w:rsidP="0031570A">
            <w:pPr>
              <w:spacing w:before="120" w:after="120" w:line="240" w:lineRule="auto"/>
              <w:ind w:left="120" w:right="120"/>
              <w:jc w:val="center"/>
              <w:rPr>
                <w:color w:val="000000"/>
                <w:sz w:val="24"/>
                <w:szCs w:val="24"/>
              </w:rPr>
            </w:pPr>
            <w:r>
              <w:rPr>
                <w:b/>
                <w:color w:val="000000"/>
                <w:sz w:val="24"/>
                <w:szCs w:val="24"/>
              </w:rPr>
              <w:t xml:space="preserve">Aspectos de </w:t>
            </w:r>
            <w:proofErr w:type="spellStart"/>
            <w:r>
              <w:rPr>
                <w:b/>
                <w:color w:val="000000"/>
                <w:sz w:val="24"/>
                <w:szCs w:val="24"/>
              </w:rPr>
              <w:t>integração</w:t>
            </w:r>
            <w:proofErr w:type="spellEnd"/>
            <w:r>
              <w:rPr>
                <w:b/>
                <w:color w:val="000000"/>
                <w:sz w:val="24"/>
                <w:szCs w:val="24"/>
              </w:rPr>
              <w:t xml:space="preserve"> </w:t>
            </w:r>
            <w:proofErr w:type="spellStart"/>
            <w:r>
              <w:rPr>
                <w:b/>
                <w:color w:val="000000"/>
                <w:sz w:val="24"/>
                <w:szCs w:val="24"/>
              </w:rPr>
              <w:t>comunitária</w:t>
            </w:r>
            <w:proofErr w:type="spellEnd"/>
            <w:r>
              <w:rPr>
                <w:b/>
                <w:color w:val="000000"/>
                <w:sz w:val="24"/>
                <w:szCs w:val="24"/>
              </w:rPr>
              <w:t xml:space="preserve"> na </w:t>
            </w:r>
            <w:proofErr w:type="spellStart"/>
            <w:r>
              <w:rPr>
                <w:b/>
                <w:color w:val="000000"/>
                <w:sz w:val="24"/>
                <w:szCs w:val="24"/>
              </w:rPr>
              <w:t>ação</w:t>
            </w:r>
            <w:proofErr w:type="spellEnd"/>
            <w:r>
              <w:rPr>
                <w:b/>
                <w:color w:val="000000"/>
                <w:sz w:val="24"/>
                <w:szCs w:val="24"/>
              </w:rPr>
              <w:t xml:space="preserve"> proposta pelo projeto - </w:t>
            </w:r>
            <w:r>
              <w:rPr>
                <w:color w:val="000000"/>
                <w:sz w:val="24"/>
                <w:szCs w:val="24"/>
              </w:rPr>
              <w:t xml:space="preserve">considera-se,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projeto apresenta aspectos de </w:t>
            </w:r>
            <w:proofErr w:type="spellStart"/>
            <w:r>
              <w:rPr>
                <w:color w:val="000000"/>
                <w:sz w:val="24"/>
                <w:szCs w:val="24"/>
              </w:rPr>
              <w:t>integração</w:t>
            </w:r>
            <w:proofErr w:type="spellEnd"/>
            <w:r>
              <w:rPr>
                <w:color w:val="000000"/>
                <w:sz w:val="24"/>
                <w:szCs w:val="24"/>
              </w:rPr>
              <w:t xml:space="preserve"> </w:t>
            </w:r>
            <w:proofErr w:type="spellStart"/>
            <w:r>
              <w:rPr>
                <w:color w:val="000000"/>
                <w:sz w:val="24"/>
                <w:szCs w:val="24"/>
              </w:rPr>
              <w:t>comunitária</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ao impacto social para a </w:t>
            </w:r>
            <w:proofErr w:type="spellStart"/>
            <w:r>
              <w:rPr>
                <w:color w:val="000000"/>
                <w:sz w:val="24"/>
                <w:szCs w:val="24"/>
              </w:rPr>
              <w:t>inclusão</w:t>
            </w:r>
            <w:proofErr w:type="spellEnd"/>
            <w:r>
              <w:rPr>
                <w:color w:val="000000"/>
                <w:sz w:val="24"/>
                <w:szCs w:val="24"/>
              </w:rPr>
              <w:t xml:space="preserve"> de pessoas com </w:t>
            </w:r>
            <w:proofErr w:type="spellStart"/>
            <w:r>
              <w:rPr>
                <w:color w:val="000000"/>
                <w:sz w:val="24"/>
                <w:szCs w:val="24"/>
              </w:rPr>
              <w:t>deficiência</w:t>
            </w:r>
            <w:proofErr w:type="spellEnd"/>
            <w:r>
              <w:rPr>
                <w:color w:val="000000"/>
                <w:sz w:val="24"/>
                <w:szCs w:val="24"/>
              </w:rPr>
              <w:t>, idosos e demais grupos em situação de histórica vulnerabilidade econômica/social.</w:t>
            </w:r>
          </w:p>
        </w:tc>
        <w:tc>
          <w:tcPr>
            <w:tcW w:w="2953" w:type="dxa"/>
            <w:tcBorders>
              <w:top w:val="single" w:sz="6" w:space="0" w:color="000000"/>
              <w:left w:val="single" w:sz="6" w:space="0" w:color="000000"/>
              <w:bottom w:val="single" w:sz="6" w:space="0" w:color="000000"/>
              <w:right w:val="single" w:sz="6" w:space="0" w:color="000000"/>
            </w:tcBorders>
            <w:vAlign w:val="center"/>
          </w:tcPr>
          <w:p w14:paraId="7F02C7D9" w14:textId="77777777" w:rsidR="00FB0FD0" w:rsidRDefault="00FB0FD0" w:rsidP="00BB4874">
            <w:pPr>
              <w:spacing w:before="120" w:after="120" w:line="240" w:lineRule="auto"/>
              <w:ind w:left="120" w:right="120"/>
              <w:jc w:val="center"/>
              <w:rPr>
                <w:color w:val="000000"/>
                <w:sz w:val="24"/>
                <w:szCs w:val="24"/>
              </w:rPr>
            </w:pPr>
            <w:r>
              <w:rPr>
                <w:color w:val="000000"/>
                <w:sz w:val="24"/>
                <w:szCs w:val="24"/>
              </w:rPr>
              <w:t>10</w:t>
            </w:r>
          </w:p>
        </w:tc>
      </w:tr>
      <w:tr w:rsidR="00FB0FD0" w14:paraId="3D1DAEF0" w14:textId="77777777" w:rsidTr="00BB4874">
        <w:tc>
          <w:tcPr>
            <w:tcW w:w="1592" w:type="dxa"/>
            <w:tcBorders>
              <w:top w:val="single" w:sz="6" w:space="0" w:color="000000"/>
              <w:left w:val="single" w:sz="6" w:space="0" w:color="000000"/>
              <w:bottom w:val="single" w:sz="6" w:space="0" w:color="000000"/>
              <w:right w:val="single" w:sz="6" w:space="0" w:color="000000"/>
            </w:tcBorders>
            <w:vAlign w:val="center"/>
          </w:tcPr>
          <w:p w14:paraId="7AB3E37F"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35ECCA87" w14:textId="0E3FA1EE" w:rsidR="00FB0FD0" w:rsidRDefault="00FB0FD0" w:rsidP="0031570A">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tag w:val="goog_rdk_7"/>
                <w:id w:val="1173307974"/>
              </w:sdtPr>
              <w:sdtEndPr/>
              <w:sdtContent>
                <w:r>
                  <w:rPr>
                    <w:b/>
                    <w:color w:val="000000"/>
                    <w:sz w:val="24"/>
                    <w:szCs w:val="24"/>
                  </w:rPr>
                  <w:t xml:space="preserve"> </w:t>
                </w:r>
              </w:sdtContent>
            </w:sdt>
            <w:sdt>
              <w:sdtPr>
                <w:tag w:val="goog_rdk_8"/>
                <w:id w:val="-840929120"/>
                <w:showingPlcHdr/>
              </w:sdtPr>
              <w:sdtEndPr/>
              <w:sdtContent>
                <w:r>
                  <w:t xml:space="preserve">     </w:t>
                </w:r>
              </w:sdtContent>
            </w:sdt>
            <w:sdt>
              <w:sdtPr>
                <w:tag w:val="goog_rdk_9"/>
                <w:id w:val="154423325"/>
              </w:sdtPr>
              <w:sdtEndPr/>
              <w:sdtContent>
                <w:r>
                  <w:rPr>
                    <w:b/>
                    <w:color w:val="000000"/>
                    <w:sz w:val="24"/>
                    <w:szCs w:val="24"/>
                  </w:rPr>
                  <w:t>na</w:t>
                </w:r>
              </w:sdtContent>
            </w:sdt>
            <w:r>
              <w:rPr>
                <w:b/>
                <w:color w:val="000000"/>
                <w:sz w:val="24"/>
                <w:szCs w:val="24"/>
              </w:rPr>
              <w:t>s metas, resultados e desdobramentos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t>Também</w:t>
            </w:r>
            <w:proofErr w:type="spellEnd"/>
            <w:r>
              <w:rPr>
                <w:color w:val="000000"/>
                <w:sz w:val="24"/>
                <w:szCs w:val="24"/>
              </w:rPr>
              <w:t xml:space="preserve"> deverá ser considerada</w:t>
            </w:r>
            <w:sdt>
              <w:sdtPr>
                <w:tag w:val="goog_rdk_10"/>
                <w:id w:val="-1099711836"/>
              </w:sdtPr>
              <w:sdtEndPr/>
              <w:sdtContent>
                <w:r>
                  <w:rPr>
                    <w:color w:val="000000"/>
                    <w:sz w:val="24"/>
                    <w:szCs w:val="24"/>
                  </w:rPr>
                  <w:t>,</w:t>
                </w:r>
              </w:sdtContent>
            </w:sdt>
            <w:r>
              <w:rPr>
                <w:color w:val="000000"/>
                <w:sz w:val="24"/>
                <w:szCs w:val="24"/>
              </w:rPr>
              <w:t xml:space="preserve"> para fins de </w:t>
            </w:r>
            <w:proofErr w:type="spellStart"/>
            <w:r>
              <w:rPr>
                <w:color w:val="000000"/>
                <w:sz w:val="24"/>
                <w:szCs w:val="24"/>
              </w:rPr>
              <w:t>avaliação</w:t>
            </w:r>
            <w:proofErr w:type="spellEnd"/>
            <w:sdt>
              <w:sdtPr>
                <w:tag w:val="goog_rdk_11"/>
                <w:id w:val="-2135084570"/>
              </w:sdtPr>
              <w:sdtEnd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tc>
        <w:tc>
          <w:tcPr>
            <w:tcW w:w="2953" w:type="dxa"/>
            <w:tcBorders>
              <w:top w:val="single" w:sz="6" w:space="0" w:color="000000"/>
              <w:left w:val="single" w:sz="6" w:space="0" w:color="000000"/>
              <w:bottom w:val="single" w:sz="6" w:space="0" w:color="000000"/>
              <w:right w:val="single" w:sz="6" w:space="0" w:color="000000"/>
            </w:tcBorders>
            <w:vAlign w:val="center"/>
          </w:tcPr>
          <w:p w14:paraId="58227635" w14:textId="77777777" w:rsidR="00FB0FD0" w:rsidRDefault="00FB0FD0" w:rsidP="00BB4874">
            <w:pPr>
              <w:spacing w:before="120" w:after="120" w:line="240" w:lineRule="auto"/>
              <w:ind w:left="120" w:right="120"/>
              <w:jc w:val="center"/>
              <w:rPr>
                <w:color w:val="000000"/>
                <w:sz w:val="24"/>
                <w:szCs w:val="24"/>
              </w:rPr>
            </w:pPr>
            <w:r>
              <w:rPr>
                <w:color w:val="000000"/>
                <w:sz w:val="24"/>
                <w:szCs w:val="24"/>
              </w:rPr>
              <w:t>10</w:t>
            </w:r>
          </w:p>
        </w:tc>
      </w:tr>
      <w:tr w:rsidR="00FB0FD0" w14:paraId="4F7D42AB" w14:textId="77777777" w:rsidTr="00BB4874">
        <w:tc>
          <w:tcPr>
            <w:tcW w:w="1592" w:type="dxa"/>
            <w:tcBorders>
              <w:top w:val="single" w:sz="6" w:space="0" w:color="000000"/>
              <w:left w:val="single" w:sz="6" w:space="0" w:color="000000"/>
              <w:bottom w:val="single" w:sz="6" w:space="0" w:color="000000"/>
              <w:right w:val="single" w:sz="6" w:space="0" w:color="000000"/>
            </w:tcBorders>
            <w:vAlign w:val="center"/>
          </w:tcPr>
          <w:p w14:paraId="36CD054E"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33E4B8E3" w14:textId="706351E0" w:rsidR="00FB0FD0" w:rsidRDefault="00FB0FD0" w:rsidP="0031570A">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do Plano de </w:t>
            </w:r>
            <w:proofErr w:type="spellStart"/>
            <w:r>
              <w:rPr>
                <w:b/>
                <w:color w:val="000000"/>
                <w:sz w:val="24"/>
                <w:szCs w:val="24"/>
              </w:rPr>
              <w:t>Divulgação</w:t>
            </w:r>
            <w:proofErr w:type="spellEnd"/>
            <w:r>
              <w:rPr>
                <w:b/>
                <w:color w:val="000000"/>
                <w:sz w:val="24"/>
                <w:szCs w:val="24"/>
              </w:rPr>
              <w:t xml:space="preserve"> </w:t>
            </w:r>
            <w:sdt>
              <w:sdtPr>
                <w:tag w:val="goog_rdk_12"/>
                <w:id w:val="-1846243484"/>
                <w:showingPlcHdr/>
              </w:sdtPr>
              <w:sdtEndPr/>
              <w:sdtContent>
                <w:r>
                  <w:t xml:space="preserve">     </w:t>
                </w:r>
              </w:sdtContent>
            </w:sdt>
            <w:sdt>
              <w:sdtPr>
                <w:tag w:val="goog_rdk_13"/>
                <w:id w:val="1526138761"/>
              </w:sdtPr>
              <w:sdtEndPr/>
              <w:sdtContent>
                <w:r>
                  <w:rPr>
                    <w:b/>
                    <w:color w:val="000000"/>
                    <w:sz w:val="24"/>
                    <w:szCs w:val="24"/>
                  </w:rPr>
                  <w:t>n</w:t>
                </w:r>
              </w:sdtContent>
            </w:sdt>
            <w:r>
              <w:rPr>
                <w:b/>
                <w:color w:val="000000"/>
                <w:sz w:val="24"/>
                <w:szCs w:val="24"/>
              </w:rPr>
              <w:t>o Cronograma, Objetivos e Metas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e comunicacional com o </w:t>
            </w:r>
            <w:proofErr w:type="spellStart"/>
            <w:r>
              <w:rPr>
                <w:color w:val="000000"/>
                <w:sz w:val="24"/>
                <w:szCs w:val="24"/>
              </w:rPr>
              <w:t>público</w:t>
            </w:r>
            <w:proofErr w:type="spellEnd"/>
            <w:r>
              <w:rPr>
                <w:color w:val="000000"/>
                <w:sz w:val="24"/>
                <w:szCs w:val="24"/>
              </w:rPr>
              <w:t xml:space="preserve"> alvo do projeto, mediante as </w:t>
            </w:r>
            <w:proofErr w:type="spellStart"/>
            <w:r>
              <w:rPr>
                <w:color w:val="000000"/>
                <w:sz w:val="24"/>
                <w:szCs w:val="24"/>
              </w:rPr>
              <w:t>estratégias</w:t>
            </w:r>
            <w:proofErr w:type="spellEnd"/>
            <w:r>
              <w:rPr>
                <w:color w:val="000000"/>
                <w:sz w:val="24"/>
                <w:szCs w:val="24"/>
              </w:rPr>
              <w:t xml:space="preserve">, </w:t>
            </w:r>
            <w:proofErr w:type="spellStart"/>
            <w:r>
              <w:rPr>
                <w:color w:val="000000"/>
                <w:sz w:val="24"/>
                <w:szCs w:val="24"/>
              </w:rPr>
              <w:t>mídias</w:t>
            </w:r>
            <w:proofErr w:type="spellEnd"/>
            <w:r>
              <w:rPr>
                <w:color w:val="000000"/>
                <w:sz w:val="24"/>
                <w:szCs w:val="24"/>
              </w:rPr>
              <w:t xml:space="preserve"> e materiais apresentados, bem como a capacidade de executá-</w:t>
            </w:r>
            <w:proofErr w:type="spellStart"/>
            <w:r>
              <w:rPr>
                <w:color w:val="000000"/>
                <w:sz w:val="24"/>
                <w:szCs w:val="24"/>
              </w:rPr>
              <w:t>los</w:t>
            </w:r>
            <w:proofErr w:type="spellEnd"/>
            <w:r>
              <w:rPr>
                <w:color w:val="000000"/>
                <w:sz w:val="24"/>
                <w:szCs w:val="24"/>
              </w:rPr>
              <w:t>.</w:t>
            </w:r>
          </w:p>
        </w:tc>
        <w:tc>
          <w:tcPr>
            <w:tcW w:w="2953" w:type="dxa"/>
            <w:tcBorders>
              <w:top w:val="single" w:sz="6" w:space="0" w:color="000000"/>
              <w:left w:val="single" w:sz="6" w:space="0" w:color="000000"/>
              <w:bottom w:val="single" w:sz="6" w:space="0" w:color="000000"/>
              <w:right w:val="single" w:sz="6" w:space="0" w:color="000000"/>
            </w:tcBorders>
            <w:vAlign w:val="center"/>
          </w:tcPr>
          <w:p w14:paraId="6895A239" w14:textId="77777777" w:rsidR="00FB0FD0" w:rsidRDefault="00FB0FD0" w:rsidP="00BB4874">
            <w:pPr>
              <w:spacing w:before="120" w:after="120" w:line="240" w:lineRule="auto"/>
              <w:ind w:left="120" w:right="120"/>
              <w:jc w:val="center"/>
              <w:rPr>
                <w:color w:val="000000"/>
                <w:sz w:val="24"/>
                <w:szCs w:val="24"/>
              </w:rPr>
            </w:pPr>
            <w:r>
              <w:rPr>
                <w:color w:val="000000"/>
                <w:sz w:val="24"/>
                <w:szCs w:val="24"/>
              </w:rPr>
              <w:t>10</w:t>
            </w:r>
          </w:p>
        </w:tc>
      </w:tr>
      <w:tr w:rsidR="00FB0FD0" w14:paraId="0B5E0C79" w14:textId="77777777" w:rsidTr="00BB4874">
        <w:tc>
          <w:tcPr>
            <w:tcW w:w="1592" w:type="dxa"/>
            <w:tcBorders>
              <w:top w:val="single" w:sz="6" w:space="0" w:color="000000"/>
              <w:left w:val="single" w:sz="6" w:space="0" w:color="000000"/>
              <w:bottom w:val="single" w:sz="6" w:space="0" w:color="000000"/>
              <w:right w:val="single" w:sz="6" w:space="0" w:color="000000"/>
            </w:tcBorders>
            <w:vAlign w:val="center"/>
          </w:tcPr>
          <w:p w14:paraId="13736B6C"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0F460F7D" w14:textId="64FC3E45" w:rsidR="00FB0FD0" w:rsidRDefault="00FB0FD0" w:rsidP="0031570A">
            <w:pPr>
              <w:spacing w:before="120" w:after="120" w:line="240" w:lineRule="auto"/>
              <w:ind w:left="120" w:right="120"/>
              <w:jc w:val="center"/>
              <w:rPr>
                <w:color w:val="000000"/>
                <w:sz w:val="24"/>
                <w:szCs w:val="24"/>
              </w:rPr>
            </w:pPr>
            <w:r>
              <w:rPr>
                <w:b/>
                <w:color w:val="000000"/>
                <w:sz w:val="24"/>
                <w:szCs w:val="24"/>
              </w:rPr>
              <w:t xml:space="preserve">Compatibilidade da ficha </w:t>
            </w:r>
            <w:proofErr w:type="spellStart"/>
            <w:r>
              <w:rPr>
                <w:b/>
                <w:color w:val="000000"/>
                <w:sz w:val="24"/>
                <w:szCs w:val="24"/>
              </w:rPr>
              <w:t>técnica</w:t>
            </w:r>
            <w:proofErr w:type="spellEnd"/>
            <w:r>
              <w:rPr>
                <w:b/>
                <w:color w:val="000000"/>
                <w:sz w:val="24"/>
                <w:szCs w:val="24"/>
              </w:rPr>
              <w:t xml:space="preserve"> com as atividades desenvolvidas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a </w:t>
            </w:r>
            <w:r>
              <w:rPr>
                <w:color w:val="000000"/>
                <w:sz w:val="24"/>
                <w:szCs w:val="24"/>
              </w:rPr>
              <w:lastRenderedPageBreak/>
              <w:t xml:space="preserve">carreira dos profissionais que </w:t>
            </w:r>
            <w:proofErr w:type="spellStart"/>
            <w:r>
              <w:rPr>
                <w:color w:val="000000"/>
                <w:sz w:val="24"/>
                <w:szCs w:val="24"/>
              </w:rPr>
              <w:t>compõem</w:t>
            </w:r>
            <w:proofErr w:type="spellEnd"/>
            <w:r>
              <w:rPr>
                <w:color w:val="000000"/>
                <w:sz w:val="24"/>
                <w:szCs w:val="24"/>
              </w:rPr>
              <w:t xml:space="preserve"> o corpo </w:t>
            </w:r>
            <w:proofErr w:type="spellStart"/>
            <w:r>
              <w:rPr>
                <w:color w:val="000000"/>
                <w:sz w:val="24"/>
                <w:szCs w:val="24"/>
              </w:rPr>
              <w:t>técnico</w:t>
            </w:r>
            <w:proofErr w:type="spellEnd"/>
            <w:r>
              <w:rPr>
                <w:color w:val="000000"/>
                <w:sz w:val="24"/>
                <w:szCs w:val="24"/>
              </w:rPr>
              <w:t xml:space="preserve"> e artístico, verificando a </w:t>
            </w:r>
            <w:proofErr w:type="spellStart"/>
            <w:r>
              <w:rPr>
                <w:color w:val="000000"/>
                <w:sz w:val="24"/>
                <w:szCs w:val="24"/>
              </w:rPr>
              <w:t>coerência</w:t>
            </w:r>
            <w:proofErr w:type="spellEnd"/>
            <w:r>
              <w:rPr>
                <w:color w:val="000000"/>
                <w:sz w:val="24"/>
                <w:szCs w:val="24"/>
              </w:rPr>
              <w:t xml:space="preserve"> ou </w:t>
            </w:r>
            <w:proofErr w:type="spellStart"/>
            <w:r>
              <w:rPr>
                <w:color w:val="000000"/>
                <w:sz w:val="24"/>
                <w:szCs w:val="24"/>
              </w:rPr>
              <w:t>não</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atribuições</w:t>
            </w:r>
            <w:proofErr w:type="spellEnd"/>
            <w:r>
              <w:rPr>
                <w:color w:val="000000"/>
                <w:sz w:val="24"/>
                <w:szCs w:val="24"/>
              </w:rPr>
              <w:t xml:space="preserve"> que </w:t>
            </w:r>
            <w:proofErr w:type="spellStart"/>
            <w:r>
              <w:rPr>
                <w:color w:val="000000"/>
                <w:sz w:val="24"/>
                <w:szCs w:val="24"/>
              </w:rPr>
              <w:t>serão</w:t>
            </w:r>
            <w:proofErr w:type="spellEnd"/>
            <w:r>
              <w:rPr>
                <w:color w:val="000000"/>
                <w:sz w:val="24"/>
                <w:szCs w:val="24"/>
              </w:rPr>
              <w:t xml:space="preserve"> executadas por eles no projeto (para esta </w:t>
            </w:r>
            <w:proofErr w:type="spellStart"/>
            <w:r>
              <w:rPr>
                <w:color w:val="000000"/>
                <w:sz w:val="24"/>
                <w:szCs w:val="24"/>
              </w:rPr>
              <w:t>avaliação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considerados os </w:t>
            </w:r>
            <w:proofErr w:type="spellStart"/>
            <w:r>
              <w:rPr>
                <w:color w:val="000000"/>
                <w:sz w:val="24"/>
                <w:szCs w:val="24"/>
              </w:rPr>
              <w:t>currículos</w:t>
            </w:r>
            <w:proofErr w:type="spellEnd"/>
            <w:r>
              <w:rPr>
                <w:color w:val="000000"/>
                <w:sz w:val="24"/>
                <w:szCs w:val="24"/>
              </w:rPr>
              <w:t xml:space="preserve"> dos membros da ficha </w:t>
            </w:r>
            <w:proofErr w:type="spellStart"/>
            <w:r>
              <w:rPr>
                <w:color w:val="000000"/>
                <w:sz w:val="24"/>
                <w:szCs w:val="24"/>
              </w:rPr>
              <w:t>técnica</w:t>
            </w:r>
            <w:proofErr w:type="spellEnd"/>
            <w:r>
              <w:rPr>
                <w:color w:val="000000"/>
                <w:sz w:val="24"/>
                <w:szCs w:val="24"/>
              </w:rPr>
              <w:t>).</w:t>
            </w:r>
          </w:p>
        </w:tc>
        <w:tc>
          <w:tcPr>
            <w:tcW w:w="2953" w:type="dxa"/>
            <w:tcBorders>
              <w:top w:val="single" w:sz="6" w:space="0" w:color="000000"/>
              <w:left w:val="single" w:sz="6" w:space="0" w:color="000000"/>
              <w:bottom w:val="single" w:sz="6" w:space="0" w:color="000000"/>
              <w:right w:val="single" w:sz="6" w:space="0" w:color="000000"/>
            </w:tcBorders>
            <w:vAlign w:val="center"/>
          </w:tcPr>
          <w:p w14:paraId="0DCCF84B" w14:textId="77777777" w:rsidR="00FB0FD0" w:rsidRDefault="00FB0FD0" w:rsidP="00BB4874">
            <w:pPr>
              <w:spacing w:before="120" w:after="120" w:line="240" w:lineRule="auto"/>
              <w:ind w:left="120" w:right="120"/>
              <w:jc w:val="center"/>
              <w:rPr>
                <w:color w:val="000000"/>
                <w:sz w:val="24"/>
                <w:szCs w:val="24"/>
              </w:rPr>
            </w:pPr>
            <w:r>
              <w:rPr>
                <w:color w:val="000000"/>
                <w:sz w:val="24"/>
                <w:szCs w:val="24"/>
              </w:rPr>
              <w:lastRenderedPageBreak/>
              <w:t>10</w:t>
            </w:r>
          </w:p>
        </w:tc>
      </w:tr>
      <w:tr w:rsidR="00FB0FD0" w14:paraId="7C88F598" w14:textId="77777777" w:rsidTr="00BB4874">
        <w:tc>
          <w:tcPr>
            <w:tcW w:w="1592" w:type="dxa"/>
            <w:tcBorders>
              <w:top w:val="single" w:sz="6" w:space="0" w:color="000000"/>
              <w:left w:val="single" w:sz="6" w:space="0" w:color="000000"/>
              <w:bottom w:val="single" w:sz="6" w:space="0" w:color="000000"/>
              <w:right w:val="single" w:sz="6" w:space="0" w:color="000000"/>
            </w:tcBorders>
            <w:vAlign w:val="center"/>
          </w:tcPr>
          <w:p w14:paraId="32112C6A"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0736995B" w14:textId="2A71C9BD" w:rsidR="00FB0FD0" w:rsidRDefault="00FB0FD0" w:rsidP="0031570A">
            <w:pPr>
              <w:spacing w:before="120" w:after="120" w:line="240" w:lineRule="auto"/>
              <w:ind w:left="120" w:right="120"/>
              <w:jc w:val="center"/>
              <w:rPr>
                <w:color w:val="000000"/>
                <w:sz w:val="24"/>
                <w:szCs w:val="24"/>
              </w:rPr>
            </w:pPr>
            <w:proofErr w:type="spellStart"/>
            <w:r>
              <w:rPr>
                <w:b/>
                <w:color w:val="000000"/>
                <w:sz w:val="24"/>
                <w:szCs w:val="24"/>
              </w:rPr>
              <w:t>Trajetória</w:t>
            </w:r>
            <w:proofErr w:type="spellEnd"/>
            <w:r>
              <w:rPr>
                <w:b/>
                <w:color w:val="000000"/>
                <w:sz w:val="24"/>
                <w:szCs w:val="24"/>
              </w:rPr>
              <w:t xml:space="preserve"> artística e cultural do proponente - </w:t>
            </w:r>
            <w:proofErr w:type="spellStart"/>
            <w:r>
              <w:rPr>
                <w:color w:val="000000"/>
                <w:sz w:val="24"/>
                <w:szCs w:val="24"/>
              </w:rPr>
              <w:t>Sera</w:t>
            </w:r>
            <w:proofErr w:type="spellEnd"/>
            <w:r>
              <w:rPr>
                <w:color w:val="000000"/>
                <w:sz w:val="24"/>
                <w:szCs w:val="24"/>
              </w:rPr>
              <w:t>́ considerad</w:t>
            </w:r>
            <w:sdt>
              <w:sdtPr>
                <w:tag w:val="goog_rdk_14"/>
                <w:id w:val="1842655990"/>
              </w:sdtPr>
              <w:sdtEndPr/>
              <w:sdtContent>
                <w:r>
                  <w:rPr>
                    <w:color w:val="000000"/>
                    <w:sz w:val="24"/>
                    <w:szCs w:val="24"/>
                  </w:rPr>
                  <w:t>a,</w:t>
                </w:r>
              </w:sdtContent>
            </w:sdt>
            <w:sdt>
              <w:sdtPr>
                <w:tag w:val="goog_rdk_15"/>
                <w:id w:val="-185517164"/>
                <w:showingPlcHdr/>
              </w:sdtPr>
              <w:sdtEndPr/>
              <w:sdtContent>
                <w:r>
                  <w:t xml:space="preserve">     </w:t>
                </w:r>
              </w:sdtContent>
            </w:sdt>
            <w:r>
              <w:rPr>
                <w:color w:val="000000"/>
                <w:sz w:val="24"/>
                <w:szCs w:val="24"/>
              </w:rPr>
              <w:t xml:space="preserve"> para fins de </w:t>
            </w:r>
            <w:proofErr w:type="spellStart"/>
            <w:r>
              <w:rPr>
                <w:color w:val="000000"/>
                <w:sz w:val="24"/>
                <w:szCs w:val="24"/>
              </w:rPr>
              <w:t>análise</w:t>
            </w:r>
            <w:proofErr w:type="spellEnd"/>
            <w:sdt>
              <w:sdtPr>
                <w:tag w:val="goog_rdk_16"/>
                <w:id w:val="-74911917"/>
              </w:sdtPr>
              <w:sdtEndPr/>
              <w:sdtContent>
                <w:r>
                  <w:rPr>
                    <w:color w:val="000000"/>
                    <w:sz w:val="24"/>
                    <w:szCs w:val="24"/>
                  </w:rPr>
                  <w:t>,</w:t>
                </w:r>
              </w:sdtContent>
            </w:sdt>
            <w:r>
              <w:rPr>
                <w:color w:val="000000"/>
                <w:sz w:val="24"/>
                <w:szCs w:val="24"/>
              </w:rPr>
              <w:t xml:space="preserve"> a carreira do proponente, com base no </w:t>
            </w:r>
            <w:proofErr w:type="spellStart"/>
            <w:r>
              <w:rPr>
                <w:color w:val="000000"/>
                <w:sz w:val="24"/>
                <w:szCs w:val="24"/>
              </w:rPr>
              <w:t>currículo</w:t>
            </w:r>
            <w:proofErr w:type="spellEnd"/>
            <w:r>
              <w:rPr>
                <w:color w:val="000000"/>
                <w:sz w:val="24"/>
                <w:szCs w:val="24"/>
              </w:rPr>
              <w:t xml:space="preserve"> e </w:t>
            </w:r>
            <w:proofErr w:type="spellStart"/>
            <w:r>
              <w:rPr>
                <w:color w:val="000000"/>
                <w:sz w:val="24"/>
                <w:szCs w:val="24"/>
              </w:rPr>
              <w:t>comprovações</w:t>
            </w:r>
            <w:proofErr w:type="spellEnd"/>
            <w:r>
              <w:rPr>
                <w:color w:val="000000"/>
                <w:sz w:val="24"/>
                <w:szCs w:val="24"/>
              </w:rPr>
              <w:t xml:space="preserve"> enviadas juntamente com a proposta</w:t>
            </w:r>
            <w:sdt>
              <w:sdtPr>
                <w:tag w:val="goog_rdk_17"/>
                <w:id w:val="-1116440027"/>
              </w:sdtPr>
              <w:sdtEndPr/>
              <w:sdtContent>
                <w:r>
                  <w:rPr>
                    <w:color w:val="000000"/>
                    <w:sz w:val="24"/>
                    <w:szCs w:val="24"/>
                  </w:rPr>
                  <w:t>.</w:t>
                </w:r>
              </w:sdtContent>
            </w:sdt>
          </w:p>
        </w:tc>
        <w:tc>
          <w:tcPr>
            <w:tcW w:w="2953" w:type="dxa"/>
            <w:tcBorders>
              <w:top w:val="single" w:sz="6" w:space="0" w:color="000000"/>
              <w:left w:val="single" w:sz="6" w:space="0" w:color="000000"/>
              <w:bottom w:val="single" w:sz="6" w:space="0" w:color="000000"/>
              <w:right w:val="single" w:sz="6" w:space="0" w:color="000000"/>
            </w:tcBorders>
            <w:vAlign w:val="center"/>
          </w:tcPr>
          <w:p w14:paraId="54A5ED2F" w14:textId="77777777" w:rsidR="00FB0FD0" w:rsidRDefault="00FB0FD0" w:rsidP="00BB4874">
            <w:pPr>
              <w:spacing w:before="120" w:after="120" w:line="240" w:lineRule="auto"/>
              <w:ind w:left="120" w:right="120"/>
              <w:jc w:val="center"/>
              <w:rPr>
                <w:color w:val="000000"/>
                <w:sz w:val="24"/>
                <w:szCs w:val="24"/>
              </w:rPr>
            </w:pPr>
            <w:r>
              <w:rPr>
                <w:color w:val="000000"/>
                <w:sz w:val="24"/>
                <w:szCs w:val="24"/>
              </w:rPr>
              <w:t>70</w:t>
            </w:r>
          </w:p>
        </w:tc>
      </w:tr>
      <w:tr w:rsidR="00FB0FD0" w14:paraId="1D031A89" w14:textId="77777777" w:rsidTr="00BB4874">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2D42BA09" w14:textId="77777777" w:rsidR="00FB0FD0" w:rsidRDefault="00FB0FD0" w:rsidP="00BB4874">
            <w:pPr>
              <w:spacing w:before="120" w:after="120" w:line="240" w:lineRule="auto"/>
              <w:ind w:left="120" w:right="120"/>
              <w:jc w:val="center"/>
              <w:rPr>
                <w:color w:val="000000"/>
                <w:sz w:val="24"/>
                <w:szCs w:val="24"/>
              </w:rPr>
            </w:pPr>
            <w:r>
              <w:rPr>
                <w:b/>
                <w:color w:val="000000"/>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73E7C1CF" w14:textId="77777777" w:rsidR="00FB0FD0" w:rsidRDefault="00FB0FD0" w:rsidP="00BB4874">
            <w:pPr>
              <w:spacing w:before="120" w:after="120" w:line="240" w:lineRule="auto"/>
              <w:ind w:left="120" w:right="120"/>
              <w:jc w:val="center"/>
              <w:rPr>
                <w:color w:val="000000"/>
                <w:sz w:val="24"/>
                <w:szCs w:val="24"/>
              </w:rPr>
            </w:pPr>
            <w:r>
              <w:rPr>
                <w:color w:val="000000"/>
                <w:sz w:val="24"/>
                <w:szCs w:val="24"/>
              </w:rPr>
              <w:t>70</w:t>
            </w:r>
          </w:p>
        </w:tc>
      </w:tr>
    </w:tbl>
    <w:p w14:paraId="1B1DC8D2" w14:textId="77777777" w:rsidR="00FB0FD0" w:rsidRDefault="00FB0FD0" w:rsidP="00FB0FD0">
      <w:pPr>
        <w:spacing w:before="120" w:after="120" w:line="240" w:lineRule="auto"/>
        <w:ind w:left="120" w:right="120"/>
        <w:jc w:val="both"/>
        <w:rPr>
          <w:color w:val="000000"/>
          <w:sz w:val="24"/>
          <w:szCs w:val="24"/>
        </w:rPr>
      </w:pPr>
      <w:r>
        <w:rPr>
          <w:color w:val="000000"/>
          <w:sz w:val="24"/>
          <w:szCs w:val="24"/>
        </w:rPr>
        <w:t>Além da pontuação acima, o proponente pode receber bônus de pontuação, ou seja, uma pontuação extra, conforme critérios abaixo especificados: </w:t>
      </w:r>
    </w:p>
    <w:p w14:paraId="60ADEBF7" w14:textId="77777777" w:rsidR="00FB0FD0" w:rsidRDefault="00FB0FD0" w:rsidP="00FB0FD0">
      <w:pPr>
        <w:spacing w:before="120" w:after="120" w:line="240" w:lineRule="auto"/>
        <w:ind w:left="120" w:right="120"/>
        <w:jc w:val="both"/>
        <w:rPr>
          <w:color w:val="FF0000"/>
          <w:sz w:val="24"/>
          <w:szCs w:val="24"/>
        </w:rPr>
      </w:pPr>
    </w:p>
    <w:tbl>
      <w:tblPr>
        <w:tblW w:w="9026" w:type="dxa"/>
        <w:tblLayout w:type="fixed"/>
        <w:tblLook w:val="0400" w:firstRow="0" w:lastRow="0" w:firstColumn="0" w:lastColumn="0" w:noHBand="0" w:noVBand="1"/>
      </w:tblPr>
      <w:tblGrid>
        <w:gridCol w:w="1717"/>
        <w:gridCol w:w="3442"/>
        <w:gridCol w:w="3867"/>
      </w:tblGrid>
      <w:tr w:rsidR="00FB0FD0" w14:paraId="09BB2074" w14:textId="77777777" w:rsidTr="00BB4874">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24E1B" w14:textId="77777777" w:rsidR="00FB0FD0" w:rsidRDefault="00FB0FD0" w:rsidP="00BB4874">
            <w:pPr>
              <w:spacing w:after="0" w:line="240" w:lineRule="auto"/>
              <w:jc w:val="center"/>
              <w:rPr>
                <w:sz w:val="24"/>
                <w:szCs w:val="24"/>
              </w:rPr>
            </w:pPr>
            <w:r>
              <w:rPr>
                <w:b/>
                <w:color w:val="000000"/>
                <w:sz w:val="24"/>
                <w:szCs w:val="24"/>
              </w:rPr>
              <w:t>PONTUAÇÃO BÔNUS PARA PROPONENTES PESSOAS FÍSICAS</w:t>
            </w:r>
          </w:p>
        </w:tc>
      </w:tr>
      <w:tr w:rsidR="00FB0FD0" w14:paraId="58E42804" w14:textId="77777777" w:rsidTr="00BB487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8AFEB" w14:textId="77777777" w:rsidR="00FB0FD0" w:rsidRDefault="00FB0FD0" w:rsidP="00BB4874">
            <w:pPr>
              <w:spacing w:after="0" w:line="240" w:lineRule="auto"/>
              <w:jc w:val="center"/>
              <w:rPr>
                <w:sz w:val="24"/>
                <w:szCs w:val="24"/>
              </w:rPr>
            </w:pPr>
            <w:r>
              <w:rPr>
                <w:b/>
                <w:color w:val="000000"/>
                <w:sz w:val="24"/>
                <w:szCs w:val="24"/>
              </w:rPr>
              <w:t>Identificação do Ponto Extra</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1C9E7" w14:textId="77777777" w:rsidR="00FB0FD0" w:rsidRDefault="00FB0FD0" w:rsidP="00BB4874">
            <w:pPr>
              <w:spacing w:after="0" w:line="240" w:lineRule="auto"/>
              <w:jc w:val="center"/>
              <w:rPr>
                <w:sz w:val="24"/>
                <w:szCs w:val="24"/>
              </w:rPr>
            </w:pPr>
            <w:r>
              <w:rPr>
                <w:b/>
                <w:color w:val="000000"/>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B5C64" w14:textId="77777777" w:rsidR="00FB0FD0" w:rsidRDefault="00FB0FD0" w:rsidP="00BB4874">
            <w:pPr>
              <w:spacing w:after="0" w:line="240" w:lineRule="auto"/>
              <w:jc w:val="center"/>
              <w:rPr>
                <w:sz w:val="24"/>
                <w:szCs w:val="24"/>
              </w:rPr>
            </w:pPr>
            <w:r>
              <w:rPr>
                <w:b/>
                <w:color w:val="000000"/>
                <w:sz w:val="24"/>
                <w:szCs w:val="24"/>
              </w:rPr>
              <w:t xml:space="preserve">Pontuação </w:t>
            </w:r>
          </w:p>
        </w:tc>
      </w:tr>
      <w:tr w:rsidR="00FB0FD0" w14:paraId="7A15949D" w14:textId="77777777" w:rsidTr="00BB487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00A6E" w14:textId="77777777" w:rsidR="00FB0FD0" w:rsidRDefault="00FB0FD0" w:rsidP="00BB4874">
            <w:pPr>
              <w:shd w:val="clear" w:color="auto" w:fill="FFFFFF"/>
              <w:spacing w:before="240" w:after="240" w:line="240" w:lineRule="auto"/>
              <w:jc w:val="center"/>
              <w:rPr>
                <w:sz w:val="24"/>
                <w:szCs w:val="24"/>
              </w:rPr>
            </w:pPr>
            <w:r>
              <w:rPr>
                <w:b/>
                <w:color w:val="000000"/>
                <w:sz w:val="24"/>
                <w:szCs w:val="24"/>
              </w:rPr>
              <w:t>H</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CE3CC" w14:textId="77777777" w:rsidR="00FB0FD0" w:rsidRDefault="00FB0FD0" w:rsidP="00BB4874">
            <w:pPr>
              <w:spacing w:after="0" w:line="240" w:lineRule="auto"/>
              <w:jc w:val="center"/>
              <w:rPr>
                <w:sz w:val="24"/>
                <w:szCs w:val="24"/>
              </w:rPr>
            </w:pPr>
            <w:r>
              <w:rPr>
                <w:color w:val="000000"/>
                <w:sz w:val="24"/>
                <w:szCs w:val="24"/>
              </w:rPr>
              <w:t>Agentes culturais do gênero feminino</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BC7AC" w14:textId="77777777" w:rsidR="00FB0FD0" w:rsidRDefault="00FB0FD0" w:rsidP="00BB4874">
            <w:pPr>
              <w:spacing w:after="0" w:line="240" w:lineRule="auto"/>
              <w:rPr>
                <w:sz w:val="24"/>
                <w:szCs w:val="24"/>
              </w:rPr>
            </w:pPr>
          </w:p>
          <w:p w14:paraId="62E80506" w14:textId="77777777" w:rsidR="00FB0FD0" w:rsidRDefault="00FB0FD0" w:rsidP="00BB4874">
            <w:pPr>
              <w:spacing w:after="0" w:line="240" w:lineRule="auto"/>
              <w:jc w:val="center"/>
              <w:rPr>
                <w:sz w:val="24"/>
                <w:szCs w:val="24"/>
              </w:rPr>
            </w:pPr>
            <w:r>
              <w:rPr>
                <w:color w:val="000000"/>
                <w:sz w:val="24"/>
                <w:szCs w:val="24"/>
              </w:rPr>
              <w:t>5</w:t>
            </w:r>
          </w:p>
        </w:tc>
      </w:tr>
      <w:tr w:rsidR="00FB0FD0" w14:paraId="29FE0EA0" w14:textId="77777777" w:rsidTr="00BB487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33848" w14:textId="77777777" w:rsidR="00FB0FD0" w:rsidRDefault="00FB0FD0" w:rsidP="00BB4874">
            <w:pPr>
              <w:shd w:val="clear" w:color="auto" w:fill="FFFFFF"/>
              <w:spacing w:before="240" w:after="240" w:line="240" w:lineRule="auto"/>
              <w:jc w:val="center"/>
              <w:rPr>
                <w:sz w:val="24"/>
                <w:szCs w:val="24"/>
              </w:rPr>
            </w:pPr>
            <w:r>
              <w:rPr>
                <w:b/>
                <w:color w:val="000000"/>
                <w:sz w:val="24"/>
                <w:szCs w:val="24"/>
              </w:rPr>
              <w:t>I</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2F5B4" w14:textId="77777777" w:rsidR="00FB0FD0" w:rsidRDefault="00FB0FD0" w:rsidP="00BB4874">
            <w:pPr>
              <w:spacing w:after="0" w:line="240" w:lineRule="auto"/>
              <w:jc w:val="center"/>
              <w:rPr>
                <w:sz w:val="24"/>
                <w:szCs w:val="24"/>
              </w:rPr>
            </w:pPr>
            <w:r>
              <w:rPr>
                <w:color w:val="000000"/>
                <w:sz w:val="24"/>
                <w:szCs w:val="24"/>
              </w:rPr>
              <w:t>Agentes culturais negros e indígenas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8C22B" w14:textId="77777777" w:rsidR="00FB0FD0" w:rsidRDefault="00FB0FD0" w:rsidP="00BB4874">
            <w:pPr>
              <w:spacing w:after="0" w:line="240" w:lineRule="auto"/>
              <w:rPr>
                <w:sz w:val="24"/>
                <w:szCs w:val="24"/>
              </w:rPr>
            </w:pPr>
          </w:p>
          <w:p w14:paraId="2F1DEC46" w14:textId="77777777" w:rsidR="00FB0FD0" w:rsidRDefault="00FB0FD0" w:rsidP="00BB4874">
            <w:pPr>
              <w:spacing w:after="0" w:line="240" w:lineRule="auto"/>
              <w:jc w:val="center"/>
              <w:rPr>
                <w:sz w:val="24"/>
                <w:szCs w:val="24"/>
              </w:rPr>
            </w:pPr>
            <w:r>
              <w:rPr>
                <w:color w:val="000000"/>
                <w:sz w:val="24"/>
                <w:szCs w:val="24"/>
              </w:rPr>
              <w:t>5</w:t>
            </w:r>
          </w:p>
        </w:tc>
      </w:tr>
      <w:tr w:rsidR="00FB0FD0" w14:paraId="68DC43C2" w14:textId="77777777" w:rsidTr="00BB487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3D7C2" w14:textId="77777777" w:rsidR="00FB0FD0" w:rsidRDefault="00FB0FD0" w:rsidP="00BB4874">
            <w:pPr>
              <w:shd w:val="clear" w:color="auto" w:fill="FFFFFF"/>
              <w:spacing w:before="240" w:after="240" w:line="240" w:lineRule="auto"/>
              <w:jc w:val="center"/>
              <w:rPr>
                <w:sz w:val="24"/>
                <w:szCs w:val="24"/>
              </w:rPr>
            </w:pPr>
            <w:r>
              <w:rPr>
                <w:b/>
                <w:color w:val="000000"/>
                <w:sz w:val="24"/>
                <w:szCs w:val="24"/>
              </w:rPr>
              <w:t>J</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8F9D4" w14:textId="77777777" w:rsidR="00FB0FD0" w:rsidRDefault="00FB0FD0" w:rsidP="00BB4874">
            <w:pPr>
              <w:spacing w:after="0" w:line="240" w:lineRule="auto"/>
              <w:jc w:val="center"/>
              <w:rPr>
                <w:sz w:val="24"/>
                <w:szCs w:val="24"/>
              </w:rPr>
            </w:pPr>
            <w:r>
              <w:rPr>
                <w:color w:val="000000"/>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51760" w14:textId="77777777" w:rsidR="00FB0FD0" w:rsidRDefault="00FB0FD0" w:rsidP="00BB4874">
            <w:pPr>
              <w:spacing w:after="0" w:line="240" w:lineRule="auto"/>
              <w:rPr>
                <w:sz w:val="24"/>
                <w:szCs w:val="24"/>
              </w:rPr>
            </w:pPr>
          </w:p>
          <w:p w14:paraId="0AAEA428" w14:textId="77777777" w:rsidR="00FB0FD0" w:rsidRDefault="00FB0FD0" w:rsidP="00BB4874">
            <w:pPr>
              <w:spacing w:after="0" w:line="240" w:lineRule="auto"/>
              <w:jc w:val="center"/>
              <w:rPr>
                <w:sz w:val="24"/>
                <w:szCs w:val="24"/>
              </w:rPr>
            </w:pPr>
            <w:r>
              <w:rPr>
                <w:color w:val="000000"/>
                <w:sz w:val="24"/>
                <w:szCs w:val="24"/>
              </w:rPr>
              <w:t>5</w:t>
            </w:r>
          </w:p>
        </w:tc>
      </w:tr>
      <w:tr w:rsidR="00FB0FD0" w14:paraId="501265AA" w14:textId="77777777" w:rsidTr="00BB487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05047" w14:textId="77777777" w:rsidR="00FB0FD0" w:rsidRDefault="00FB0FD0" w:rsidP="00BB4874">
            <w:pPr>
              <w:shd w:val="clear" w:color="auto" w:fill="FFFFFF"/>
              <w:spacing w:before="240" w:after="240" w:line="240" w:lineRule="auto"/>
              <w:jc w:val="center"/>
              <w:rPr>
                <w:sz w:val="24"/>
                <w:szCs w:val="24"/>
              </w:rPr>
            </w:pPr>
            <w:r>
              <w:rPr>
                <w:b/>
                <w:color w:val="000000"/>
                <w:sz w:val="24"/>
                <w:szCs w:val="24"/>
              </w:rPr>
              <w:t>K</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495BA" w14:textId="77777777" w:rsidR="00FB0FD0" w:rsidRDefault="00FB0FD0" w:rsidP="00BB4874">
            <w:pPr>
              <w:spacing w:after="0" w:line="240" w:lineRule="auto"/>
              <w:jc w:val="center"/>
              <w:rPr>
                <w:sz w:val="24"/>
                <w:szCs w:val="24"/>
              </w:rPr>
            </w:pPr>
            <w:r>
              <w:rPr>
                <w:color w:val="000000"/>
                <w:sz w:val="24"/>
                <w:szCs w:val="24"/>
              </w:rPr>
              <w:t xml:space="preserve">Agentes culturais residentes em regiões de menor IDH </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0C38E" w14:textId="77777777" w:rsidR="00FB0FD0" w:rsidRDefault="00FB0FD0" w:rsidP="00BB4874">
            <w:pPr>
              <w:spacing w:after="0" w:line="240" w:lineRule="auto"/>
              <w:rPr>
                <w:sz w:val="24"/>
                <w:szCs w:val="24"/>
              </w:rPr>
            </w:pPr>
          </w:p>
          <w:p w14:paraId="06BB0744" w14:textId="77777777" w:rsidR="00FB0FD0" w:rsidRDefault="00FB0FD0" w:rsidP="00BB4874">
            <w:pPr>
              <w:spacing w:after="0" w:line="240" w:lineRule="auto"/>
              <w:jc w:val="center"/>
              <w:rPr>
                <w:sz w:val="24"/>
                <w:szCs w:val="24"/>
              </w:rPr>
            </w:pPr>
            <w:r>
              <w:rPr>
                <w:color w:val="000000"/>
                <w:sz w:val="24"/>
                <w:szCs w:val="24"/>
              </w:rPr>
              <w:t>5</w:t>
            </w:r>
          </w:p>
        </w:tc>
      </w:tr>
      <w:tr w:rsidR="00FB0FD0" w14:paraId="75738DE5" w14:textId="77777777" w:rsidTr="00BB4874">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2F9CE" w14:textId="77777777" w:rsidR="00FB0FD0" w:rsidRDefault="00FB0FD0" w:rsidP="00BB4874">
            <w:pPr>
              <w:shd w:val="clear" w:color="auto" w:fill="FFFFFF"/>
              <w:spacing w:before="240" w:after="240" w:line="240" w:lineRule="auto"/>
              <w:jc w:val="center"/>
              <w:rPr>
                <w:sz w:val="24"/>
                <w:szCs w:val="24"/>
              </w:rPr>
            </w:pPr>
            <w:r>
              <w:rPr>
                <w:b/>
                <w:color w:val="000000"/>
                <w:sz w:val="24"/>
                <w:szCs w:val="24"/>
              </w:rPr>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645E0" w14:textId="77777777" w:rsidR="00FB0FD0" w:rsidRDefault="00FB0FD0" w:rsidP="00BB4874">
            <w:pPr>
              <w:shd w:val="clear" w:color="auto" w:fill="FFFFFF"/>
              <w:spacing w:before="240" w:after="240" w:line="240" w:lineRule="auto"/>
              <w:jc w:val="center"/>
              <w:rPr>
                <w:sz w:val="24"/>
                <w:szCs w:val="24"/>
              </w:rPr>
            </w:pPr>
            <w:r w:rsidRPr="00D52A25">
              <w:rPr>
                <w:sz w:val="24"/>
                <w:szCs w:val="24"/>
              </w:rPr>
              <w:t>20 PONTOS</w:t>
            </w:r>
          </w:p>
        </w:tc>
      </w:tr>
    </w:tbl>
    <w:p w14:paraId="6D177D34" w14:textId="77777777" w:rsidR="00FB0FD0" w:rsidRDefault="00FB0FD0" w:rsidP="00FB0FD0">
      <w:pPr>
        <w:spacing w:after="0" w:line="240" w:lineRule="auto"/>
        <w:rPr>
          <w:sz w:val="24"/>
          <w:szCs w:val="24"/>
        </w:rPr>
      </w:pPr>
    </w:p>
    <w:tbl>
      <w:tblPr>
        <w:tblW w:w="9026" w:type="dxa"/>
        <w:tblLayout w:type="fixed"/>
        <w:tblLook w:val="0400" w:firstRow="0" w:lastRow="0" w:firstColumn="0" w:lastColumn="0" w:noHBand="0" w:noVBand="1"/>
      </w:tblPr>
      <w:tblGrid>
        <w:gridCol w:w="1584"/>
        <w:gridCol w:w="3960"/>
        <w:gridCol w:w="3482"/>
      </w:tblGrid>
      <w:tr w:rsidR="00FB0FD0" w14:paraId="4871DA5D" w14:textId="77777777" w:rsidTr="00BB4874">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B2D33" w14:textId="77777777" w:rsidR="00FB0FD0" w:rsidRDefault="00FB0FD0" w:rsidP="00BB4874">
            <w:pPr>
              <w:spacing w:after="0" w:line="240" w:lineRule="auto"/>
              <w:jc w:val="center"/>
              <w:rPr>
                <w:sz w:val="24"/>
                <w:szCs w:val="24"/>
              </w:rPr>
            </w:pPr>
            <w:r>
              <w:rPr>
                <w:b/>
                <w:color w:val="000000"/>
                <w:sz w:val="24"/>
                <w:szCs w:val="24"/>
              </w:rPr>
              <w:lastRenderedPageBreak/>
              <w:t>PONTUAÇÃO EXTRA PARA PROPONENTES PESSOAS JURÍDICAS E COLETIVOS OU GRUPOS CULTURAIS SEM CNPJ</w:t>
            </w:r>
          </w:p>
        </w:tc>
      </w:tr>
      <w:tr w:rsidR="00FB0FD0" w14:paraId="06CD9B34" w14:textId="77777777" w:rsidTr="00BB487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2FDA5" w14:textId="77777777" w:rsidR="00FB0FD0" w:rsidRDefault="00FB0FD0" w:rsidP="00BB4874">
            <w:pPr>
              <w:spacing w:after="0" w:line="240" w:lineRule="auto"/>
              <w:jc w:val="center"/>
              <w:rPr>
                <w:sz w:val="24"/>
                <w:szCs w:val="24"/>
              </w:rPr>
            </w:pPr>
            <w:r>
              <w:rPr>
                <w:b/>
                <w:color w:val="000000"/>
                <w:sz w:val="24"/>
                <w:szCs w:val="24"/>
              </w:rPr>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9974F" w14:textId="77777777" w:rsidR="00FB0FD0" w:rsidRDefault="00FB0FD0" w:rsidP="00BB4874">
            <w:pPr>
              <w:spacing w:after="0" w:line="240" w:lineRule="auto"/>
              <w:jc w:val="center"/>
              <w:rPr>
                <w:sz w:val="24"/>
                <w:szCs w:val="24"/>
              </w:rPr>
            </w:pPr>
            <w:r>
              <w:rPr>
                <w:b/>
                <w:color w:val="000000"/>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E688D" w14:textId="77777777" w:rsidR="00FB0FD0" w:rsidRDefault="00FB0FD0" w:rsidP="00BB4874">
            <w:pPr>
              <w:spacing w:after="0" w:line="240" w:lineRule="auto"/>
              <w:jc w:val="center"/>
              <w:rPr>
                <w:sz w:val="24"/>
                <w:szCs w:val="24"/>
              </w:rPr>
            </w:pPr>
            <w:r>
              <w:rPr>
                <w:b/>
                <w:color w:val="000000"/>
                <w:sz w:val="24"/>
                <w:szCs w:val="24"/>
              </w:rPr>
              <w:t xml:space="preserve">Pontuação </w:t>
            </w:r>
          </w:p>
        </w:tc>
      </w:tr>
      <w:tr w:rsidR="00FB0FD0" w14:paraId="1B8C6E75" w14:textId="77777777" w:rsidTr="00BB487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7D34A" w14:textId="77777777" w:rsidR="00FB0FD0" w:rsidRDefault="00FB0FD0" w:rsidP="00BB4874">
            <w:pPr>
              <w:shd w:val="clear" w:color="auto" w:fill="FFFFFF"/>
              <w:spacing w:before="240" w:after="240" w:line="240" w:lineRule="auto"/>
              <w:jc w:val="center"/>
              <w:rPr>
                <w:b/>
                <w:color w:val="000000"/>
                <w:sz w:val="24"/>
                <w:szCs w:val="24"/>
              </w:rPr>
            </w:pPr>
            <w:r>
              <w:rPr>
                <w:b/>
                <w:color w:val="000000"/>
                <w:sz w:val="24"/>
                <w:szCs w:val="24"/>
              </w:rPr>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1769B" w14:textId="77777777" w:rsidR="00FB0FD0" w:rsidRDefault="00FB0FD0" w:rsidP="00BB4874">
            <w:pPr>
              <w:spacing w:after="0" w:line="240" w:lineRule="auto"/>
              <w:jc w:val="center"/>
              <w:rPr>
                <w:sz w:val="24"/>
                <w:szCs w:val="24"/>
              </w:rPr>
            </w:pPr>
            <w:r>
              <w:rPr>
                <w:color w:val="000000"/>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2FDF0A" w14:textId="77777777" w:rsidR="00FB0FD0" w:rsidRDefault="00FB0FD0" w:rsidP="00BB4874">
            <w:pPr>
              <w:spacing w:after="0" w:line="240" w:lineRule="auto"/>
              <w:jc w:val="center"/>
              <w:rPr>
                <w:sz w:val="24"/>
                <w:szCs w:val="24"/>
              </w:rPr>
            </w:pPr>
            <w:r>
              <w:rPr>
                <w:color w:val="000000"/>
                <w:sz w:val="24"/>
                <w:szCs w:val="24"/>
              </w:rPr>
              <w:t>5</w:t>
            </w:r>
          </w:p>
        </w:tc>
      </w:tr>
      <w:tr w:rsidR="00FB0FD0" w14:paraId="718D44E9" w14:textId="77777777" w:rsidTr="00BB487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64096" w14:textId="77777777" w:rsidR="00FB0FD0" w:rsidRDefault="00FB0FD0" w:rsidP="00BB4874">
            <w:pPr>
              <w:shd w:val="clear" w:color="auto" w:fill="FFFFFF"/>
              <w:spacing w:before="240" w:after="240" w:line="240" w:lineRule="auto"/>
              <w:jc w:val="center"/>
              <w:rPr>
                <w:b/>
                <w:color w:val="000000"/>
                <w:sz w:val="24"/>
                <w:szCs w:val="24"/>
              </w:rPr>
            </w:pPr>
            <w:r>
              <w:rPr>
                <w:b/>
                <w:color w:val="000000"/>
                <w:sz w:val="24"/>
                <w:szCs w:val="24"/>
              </w:rPr>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8C2A3" w14:textId="77777777" w:rsidR="00FB0FD0" w:rsidRDefault="00FB0FD0" w:rsidP="00BB4874">
            <w:pPr>
              <w:spacing w:after="0" w:line="240" w:lineRule="auto"/>
              <w:jc w:val="center"/>
              <w:rPr>
                <w:sz w:val="24"/>
                <w:szCs w:val="24"/>
              </w:rPr>
            </w:pPr>
            <w:r>
              <w:rPr>
                <w:color w:val="000000"/>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6FC2B5" w14:textId="77777777" w:rsidR="00FB0FD0" w:rsidRDefault="00FB0FD0" w:rsidP="00BB4874">
            <w:pPr>
              <w:spacing w:after="0" w:line="240" w:lineRule="auto"/>
              <w:jc w:val="center"/>
              <w:rPr>
                <w:sz w:val="24"/>
                <w:szCs w:val="24"/>
              </w:rPr>
            </w:pPr>
            <w:r>
              <w:rPr>
                <w:color w:val="000000"/>
                <w:sz w:val="24"/>
                <w:szCs w:val="24"/>
              </w:rPr>
              <w:t>5</w:t>
            </w:r>
          </w:p>
        </w:tc>
      </w:tr>
      <w:tr w:rsidR="00FB0FD0" w14:paraId="0A2C20CD" w14:textId="77777777" w:rsidTr="00BB487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99076" w14:textId="77777777" w:rsidR="00FB0FD0" w:rsidRDefault="00FB0FD0" w:rsidP="00BB4874">
            <w:pPr>
              <w:shd w:val="clear" w:color="auto" w:fill="FFFFFF"/>
              <w:spacing w:before="240" w:after="240" w:line="240" w:lineRule="auto"/>
              <w:jc w:val="center"/>
              <w:rPr>
                <w:b/>
                <w:color w:val="000000"/>
                <w:sz w:val="24"/>
                <w:szCs w:val="24"/>
              </w:rPr>
            </w:pPr>
            <w:r>
              <w:rPr>
                <w:b/>
                <w:color w:val="000000"/>
                <w:sz w:val="24"/>
                <w:szCs w:val="24"/>
              </w:rPr>
              <w:t>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7D569" w14:textId="77777777" w:rsidR="00FB0FD0" w:rsidRDefault="00FB0FD0" w:rsidP="00BB4874">
            <w:pPr>
              <w:spacing w:after="0" w:line="240" w:lineRule="auto"/>
              <w:jc w:val="center"/>
              <w:rPr>
                <w:sz w:val="24"/>
                <w:szCs w:val="24"/>
              </w:rPr>
            </w:pPr>
            <w:r>
              <w:rPr>
                <w:color w:val="000000"/>
                <w:sz w:val="24"/>
                <w:szCs w:val="24"/>
              </w:rPr>
              <w:t xml:space="preserve">Pessoas jurídicas sediadas em regiões de menor IDH ou coletivos/grupos pertencentes a regiões de menor IDH </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D2EF1D" w14:textId="77777777" w:rsidR="00FB0FD0" w:rsidRDefault="00FB0FD0" w:rsidP="00BB4874">
            <w:pPr>
              <w:spacing w:after="0" w:line="240" w:lineRule="auto"/>
              <w:jc w:val="center"/>
              <w:rPr>
                <w:sz w:val="24"/>
                <w:szCs w:val="24"/>
              </w:rPr>
            </w:pPr>
            <w:r>
              <w:rPr>
                <w:color w:val="000000"/>
                <w:sz w:val="24"/>
                <w:szCs w:val="24"/>
              </w:rPr>
              <w:t>5</w:t>
            </w:r>
          </w:p>
        </w:tc>
      </w:tr>
      <w:tr w:rsidR="00FB0FD0" w14:paraId="796E95AB" w14:textId="77777777" w:rsidTr="00BB487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3164A" w14:textId="77777777" w:rsidR="00FB0FD0" w:rsidRDefault="00FB0FD0" w:rsidP="00BB4874">
            <w:pPr>
              <w:shd w:val="clear" w:color="auto" w:fill="FFFFFF"/>
              <w:spacing w:before="240" w:after="240" w:line="240" w:lineRule="auto"/>
              <w:jc w:val="center"/>
              <w:rPr>
                <w:b/>
                <w:color w:val="000000"/>
                <w:sz w:val="24"/>
                <w:szCs w:val="24"/>
              </w:rPr>
            </w:pPr>
          </w:p>
          <w:p w14:paraId="5DAAE91A" w14:textId="77777777" w:rsidR="00FB0FD0" w:rsidRDefault="00FB0FD0" w:rsidP="00BB4874">
            <w:pPr>
              <w:shd w:val="clear" w:color="auto" w:fill="FFFFFF"/>
              <w:spacing w:after="240" w:line="240" w:lineRule="auto"/>
              <w:jc w:val="center"/>
              <w:rPr>
                <w:b/>
                <w:color w:val="000000"/>
                <w:sz w:val="24"/>
                <w:szCs w:val="24"/>
              </w:rPr>
            </w:pPr>
          </w:p>
          <w:p w14:paraId="00BD6A95" w14:textId="77777777" w:rsidR="00FB0FD0" w:rsidRDefault="00FB0FD0" w:rsidP="00BB4874">
            <w:pPr>
              <w:shd w:val="clear" w:color="auto" w:fill="FFFFFF"/>
              <w:spacing w:after="240" w:line="240" w:lineRule="auto"/>
              <w:jc w:val="center"/>
              <w:rPr>
                <w:b/>
                <w:color w:val="000000"/>
                <w:sz w:val="24"/>
                <w:szCs w:val="24"/>
              </w:rPr>
            </w:pPr>
            <w:r>
              <w:rPr>
                <w:b/>
                <w:color w:val="000000"/>
                <w:sz w:val="24"/>
                <w:szCs w:val="24"/>
              </w:rPr>
              <w:t>O</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E8B53" w14:textId="77777777" w:rsidR="00FB0FD0" w:rsidRDefault="00FB0FD0" w:rsidP="00BB4874">
            <w:pPr>
              <w:spacing w:after="0" w:line="240" w:lineRule="auto"/>
              <w:jc w:val="center"/>
              <w:rPr>
                <w:sz w:val="24"/>
                <w:szCs w:val="24"/>
              </w:rPr>
            </w:pPr>
            <w:r>
              <w:rPr>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23EE02" w14:textId="77777777" w:rsidR="00FB0FD0" w:rsidRDefault="00FB0FD0" w:rsidP="00BB4874">
            <w:pPr>
              <w:spacing w:after="240" w:line="240" w:lineRule="auto"/>
              <w:jc w:val="center"/>
              <w:rPr>
                <w:sz w:val="24"/>
                <w:szCs w:val="24"/>
              </w:rPr>
            </w:pPr>
            <w:r>
              <w:rPr>
                <w:color w:val="000000"/>
                <w:sz w:val="24"/>
                <w:szCs w:val="24"/>
              </w:rPr>
              <w:t>5</w:t>
            </w:r>
          </w:p>
        </w:tc>
      </w:tr>
      <w:tr w:rsidR="00FB0FD0" w14:paraId="47C37F85" w14:textId="77777777" w:rsidTr="00BB4874">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0C43F" w14:textId="77777777" w:rsidR="00FB0FD0" w:rsidRDefault="00FB0FD0" w:rsidP="00BB4874">
            <w:pPr>
              <w:shd w:val="clear" w:color="auto" w:fill="FFFFFF"/>
              <w:spacing w:before="240" w:after="240" w:line="240" w:lineRule="auto"/>
              <w:jc w:val="center"/>
              <w:rPr>
                <w:sz w:val="24"/>
                <w:szCs w:val="24"/>
              </w:rPr>
            </w:pPr>
            <w:r>
              <w:rPr>
                <w:b/>
                <w:color w:val="000000"/>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579EE" w14:textId="77777777" w:rsidR="00FB0FD0" w:rsidRDefault="00FB0FD0" w:rsidP="00BB4874">
            <w:pPr>
              <w:shd w:val="clear" w:color="auto" w:fill="FFFFFF"/>
              <w:spacing w:before="240" w:after="240" w:line="240" w:lineRule="auto"/>
              <w:jc w:val="center"/>
              <w:rPr>
                <w:sz w:val="24"/>
                <w:szCs w:val="24"/>
              </w:rPr>
            </w:pPr>
            <w:r w:rsidRPr="00D52A25">
              <w:rPr>
                <w:sz w:val="24"/>
                <w:szCs w:val="24"/>
              </w:rPr>
              <w:t>20 PONTOS</w:t>
            </w:r>
          </w:p>
        </w:tc>
      </w:tr>
    </w:tbl>
    <w:p w14:paraId="31FFE5E9" w14:textId="77777777" w:rsidR="00FB0FD0" w:rsidRDefault="00FB0FD0" w:rsidP="00FB0FD0">
      <w:pPr>
        <w:spacing w:before="120" w:after="120" w:line="240" w:lineRule="auto"/>
        <w:ind w:right="120"/>
        <w:jc w:val="both"/>
        <w:rPr>
          <w:color w:val="FF0000"/>
          <w:sz w:val="24"/>
          <w:szCs w:val="24"/>
        </w:rPr>
      </w:pPr>
    </w:p>
    <w:p w14:paraId="4123F842" w14:textId="77777777" w:rsidR="00FB0FD0" w:rsidRDefault="00FB0FD0" w:rsidP="00FB0FD0">
      <w:pPr>
        <w:spacing w:before="120" w:after="120" w:line="240" w:lineRule="auto"/>
        <w:ind w:right="120"/>
        <w:jc w:val="both"/>
        <w:rPr>
          <w:color w:val="FF0000"/>
          <w:sz w:val="24"/>
          <w:szCs w:val="24"/>
        </w:rPr>
      </w:pPr>
    </w:p>
    <w:p w14:paraId="1BF7C2F0" w14:textId="77777777" w:rsidR="00FB0FD0" w:rsidRDefault="00FB0FD0" w:rsidP="00FB0FD0">
      <w:pPr>
        <w:numPr>
          <w:ilvl w:val="0"/>
          <w:numId w:val="8"/>
        </w:numPr>
        <w:spacing w:before="120" w:after="120" w:line="240" w:lineRule="auto"/>
        <w:ind w:left="840" w:right="120" w:firstLine="0"/>
        <w:jc w:val="both"/>
        <w:rPr>
          <w:color w:val="FF0000"/>
          <w:sz w:val="24"/>
          <w:szCs w:val="24"/>
        </w:rPr>
      </w:pPr>
      <w:r>
        <w:rPr>
          <w:color w:val="000000"/>
          <w:sz w:val="24"/>
          <w:szCs w:val="24"/>
        </w:rPr>
        <w:t>A pontuação final de cada candidatura será por médias atribuídas individualmente por cada membro por média das notas atribuídas individualmente por cada membro.</w:t>
      </w:r>
    </w:p>
    <w:p w14:paraId="0AFE2531" w14:textId="77777777" w:rsidR="00FB0FD0" w:rsidRDefault="00FB0FD0" w:rsidP="00FB0FD0">
      <w:pPr>
        <w:numPr>
          <w:ilvl w:val="0"/>
          <w:numId w:val="8"/>
        </w:numPr>
        <w:spacing w:before="120" w:after="120" w:line="240" w:lineRule="auto"/>
        <w:ind w:left="840" w:right="120" w:firstLine="0"/>
        <w:jc w:val="both"/>
        <w:rPr>
          <w:color w:val="000000"/>
          <w:sz w:val="24"/>
          <w:szCs w:val="24"/>
        </w:rPr>
      </w:pPr>
      <w:r>
        <w:rPr>
          <w:color w:val="000000"/>
          <w:sz w:val="24"/>
          <w:szCs w:val="24"/>
        </w:rPr>
        <w:t>Os critérios gerais são eliminatórios</w:t>
      </w:r>
      <w:sdt>
        <w:sdtPr>
          <w:tag w:val="goog_rdk_18"/>
          <w:id w:val="658661995"/>
        </w:sdtPr>
        <w:sdtEndPr/>
        <w:sdtContent>
          <w:r>
            <w:t xml:space="preserve"> </w:t>
          </w:r>
        </w:sdtContent>
      </w:sdt>
      <w:r>
        <w:rPr>
          <w:color w:val="000000"/>
          <w:sz w:val="24"/>
          <w:szCs w:val="24"/>
        </w:rPr>
        <w:t>de modo que</w:t>
      </w:r>
      <w:sdt>
        <w:sdtPr>
          <w:tag w:val="goog_rdk_19"/>
          <w:id w:val="25686680"/>
        </w:sdtPr>
        <w:sdtEndPr/>
        <w:sdtContent>
          <w:r>
            <w:t xml:space="preserve"> </w:t>
          </w:r>
        </w:sdtContent>
      </w:sdt>
      <w:r>
        <w:rPr>
          <w:color w:val="000000"/>
          <w:sz w:val="24"/>
          <w:szCs w:val="24"/>
        </w:rPr>
        <w:t>o agente cultural que receber pontuação 0 em algum dos critérios será desclassificado do Edital.</w:t>
      </w:r>
    </w:p>
    <w:p w14:paraId="52E57E86" w14:textId="77777777" w:rsidR="00FB0FD0" w:rsidRDefault="00FB0FD0" w:rsidP="00FB0FD0">
      <w:pPr>
        <w:numPr>
          <w:ilvl w:val="0"/>
          <w:numId w:val="8"/>
        </w:numPr>
        <w:spacing w:before="120" w:after="120" w:line="240" w:lineRule="auto"/>
        <w:ind w:left="840" w:right="120" w:firstLine="0"/>
        <w:jc w:val="both"/>
        <w:rPr>
          <w:color w:val="000000"/>
          <w:sz w:val="24"/>
          <w:szCs w:val="24"/>
        </w:rPr>
      </w:pPr>
      <w:r>
        <w:rPr>
          <w:color w:val="000000"/>
          <w:sz w:val="24"/>
          <w:szCs w:val="24"/>
        </w:rPr>
        <w:t>Os bônus de pontuação são cumulativos e não constituem critérios obrigatórios</w:t>
      </w:r>
      <w:sdt>
        <w:sdtPr>
          <w:tag w:val="goog_rdk_20"/>
          <w:id w:val="263271691"/>
          <w:showingPlcHdr/>
        </w:sdtPr>
        <w:sdtEndPr/>
        <w:sdtContent>
          <w:r>
            <w:t xml:space="preserve">     </w:t>
          </w:r>
        </w:sdtContent>
      </w:sdt>
      <w:r>
        <w:rPr>
          <w:color w:val="000000"/>
          <w:sz w:val="24"/>
          <w:szCs w:val="24"/>
        </w:rPr>
        <w:t xml:space="preserve"> de modo que a pontuação 0 em algum dos pontos bônus não desclassifica o agente cultural.</w:t>
      </w:r>
    </w:p>
    <w:p w14:paraId="4933BD96" w14:textId="77777777" w:rsidR="00FB0FD0" w:rsidRDefault="00FB0FD0" w:rsidP="00FB0FD0">
      <w:pPr>
        <w:numPr>
          <w:ilvl w:val="0"/>
          <w:numId w:val="8"/>
        </w:numPr>
        <w:spacing w:before="120" w:after="120" w:line="240" w:lineRule="auto"/>
        <w:ind w:left="840" w:right="120" w:firstLine="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w:t>
      </w:r>
      <w:r>
        <w:rPr>
          <w:color w:val="FF0000"/>
          <w:sz w:val="24"/>
          <w:szCs w:val="24"/>
        </w:rPr>
        <w:t xml:space="preserve"> </w:t>
      </w:r>
    </w:p>
    <w:p w14:paraId="60FCF457" w14:textId="77777777" w:rsidR="00FB0FD0" w:rsidRDefault="00FB0FD0" w:rsidP="00FB0FD0">
      <w:pPr>
        <w:numPr>
          <w:ilvl w:val="0"/>
          <w:numId w:val="8"/>
        </w:numPr>
        <w:spacing w:before="120" w:after="120" w:line="240" w:lineRule="auto"/>
        <w:ind w:left="840" w:right="120" w:firstLine="0"/>
        <w:jc w:val="both"/>
        <w:rPr>
          <w:color w:val="000000"/>
          <w:sz w:val="24"/>
          <w:szCs w:val="24"/>
        </w:rPr>
      </w:pPr>
      <w:r>
        <w:rPr>
          <w:color w:val="000000"/>
          <w:sz w:val="24"/>
          <w:szCs w:val="24"/>
        </w:rPr>
        <w:lastRenderedPageBreak/>
        <w:t>Caso nenhum dos critérios acima elencados seja capaz de promover o desempate</w:t>
      </w:r>
      <w:sdt>
        <w:sdtPr>
          <w:tag w:val="goog_rdk_21"/>
          <w:id w:val="1228574415"/>
        </w:sdtPr>
        <w:sdtEndPr/>
        <w:sdtContent>
          <w:r>
            <w:rPr>
              <w:color w:val="000000"/>
              <w:sz w:val="24"/>
              <w:szCs w:val="24"/>
            </w:rPr>
            <w:t>,</w:t>
          </w: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w:t>
      </w:r>
    </w:p>
    <w:p w14:paraId="63368711" w14:textId="77777777" w:rsidR="00FB0FD0" w:rsidRDefault="00FB0FD0" w:rsidP="00FB0FD0">
      <w:pPr>
        <w:numPr>
          <w:ilvl w:val="0"/>
          <w:numId w:val="8"/>
        </w:numPr>
        <w:spacing w:before="120" w:after="120" w:line="240" w:lineRule="auto"/>
        <w:ind w:left="840" w:right="120" w:firstLine="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superior a 40 pontos.</w:t>
      </w:r>
    </w:p>
    <w:p w14:paraId="3DE892BC" w14:textId="77777777" w:rsidR="00FB0FD0" w:rsidRDefault="00FB0FD0" w:rsidP="00FB0FD0">
      <w:pPr>
        <w:numPr>
          <w:ilvl w:val="0"/>
          <w:numId w:val="8"/>
        </w:numPr>
        <w:spacing w:before="120" w:after="120" w:line="240" w:lineRule="auto"/>
        <w:ind w:left="840" w:right="120" w:firstLine="0"/>
        <w:jc w:val="both"/>
        <w:rPr>
          <w:color w:val="000000"/>
          <w:sz w:val="24"/>
          <w:szCs w:val="24"/>
        </w:rPr>
      </w:pPr>
      <w:r>
        <w:rPr>
          <w:color w:val="000000"/>
          <w:sz w:val="24"/>
          <w:szCs w:val="24"/>
        </w:rPr>
        <w:t>Serão desclassificados os projetos que:</w:t>
      </w:r>
    </w:p>
    <w:p w14:paraId="1E51FDEE" w14:textId="77777777" w:rsidR="00FB0FD0" w:rsidRDefault="00FB0FD0" w:rsidP="00FB0FD0">
      <w:pPr>
        <w:spacing w:before="120" w:after="120" w:line="240" w:lineRule="auto"/>
        <w:ind w:left="1416" w:right="120"/>
        <w:jc w:val="both"/>
        <w:rPr>
          <w:color w:val="000000"/>
          <w:sz w:val="24"/>
          <w:szCs w:val="24"/>
        </w:rPr>
      </w:pPr>
      <w:r>
        <w:rPr>
          <w:color w:val="000000"/>
          <w:sz w:val="24"/>
          <w:szCs w:val="24"/>
        </w:rPr>
        <w:t>I - receberam nota 0 em qualquer dos critérios obrigatórios; </w:t>
      </w:r>
    </w:p>
    <w:p w14:paraId="4A875FD0" w14:textId="77777777" w:rsidR="00FB0FD0" w:rsidRDefault="00FB0FD0" w:rsidP="00FB0FD0">
      <w:pPr>
        <w:spacing w:before="120" w:after="120" w:line="240" w:lineRule="auto"/>
        <w:ind w:left="1416" w:right="120"/>
        <w:jc w:val="both"/>
        <w:rPr>
          <w:color w:val="000000"/>
          <w:sz w:val="24"/>
          <w:szCs w:val="24"/>
        </w:rPr>
      </w:pPr>
      <w:r>
        <w:rPr>
          <w:color w:val="000000"/>
          <w:sz w:val="24"/>
          <w:szCs w:val="24"/>
        </w:rPr>
        <w:t>II - apresentem quaisquer formas de preconceito de origem, raça, etnia, gênero, cor, idade ou outras formas de discriminação</w:t>
      </w:r>
      <w:sdt>
        <w:sdtPr>
          <w:tag w:val="goog_rdk_22"/>
          <w:id w:val="84199131"/>
          <w:showingPlcHdr/>
        </w:sdtPr>
        <w:sdtEndPr/>
        <w:sdtContent>
          <w:r>
            <w:t xml:space="preserve">     </w:t>
          </w:r>
        </w:sdtContent>
      </w:sdt>
      <w:r>
        <w:rPr>
          <w:color w:val="000000"/>
          <w:sz w:val="24"/>
          <w:szCs w:val="24"/>
        </w:rPr>
        <w:t>, com fundamento no disposto no </w:t>
      </w:r>
      <w:hyperlink r:id="rId28" w:anchor="art3iv">
        <w:r>
          <w:rPr>
            <w:color w:val="000000"/>
            <w:sz w:val="24"/>
            <w:szCs w:val="24"/>
          </w:rPr>
          <w:t>inciso IV do caput do art. 3º da Constituição,</w:t>
        </w:r>
      </w:hyperlink>
      <w:r>
        <w:rPr>
          <w:color w:val="000000"/>
          <w:sz w:val="24"/>
          <w:szCs w:val="24"/>
        </w:rPr>
        <w:t> garantidos o contraditório e a ampla defesa.</w:t>
      </w:r>
    </w:p>
    <w:p w14:paraId="5FBA7F9C" w14:textId="2D3B46CC" w:rsidR="00FB0FD0" w:rsidRPr="00426CC0" w:rsidRDefault="00FB0FD0" w:rsidP="00FB0FD0">
      <w:pPr>
        <w:pStyle w:val="PargrafodaLista"/>
        <w:numPr>
          <w:ilvl w:val="0"/>
          <w:numId w:val="10"/>
        </w:numPr>
        <w:pBdr>
          <w:top w:val="nil"/>
          <w:left w:val="nil"/>
          <w:bottom w:val="nil"/>
          <w:right w:val="nil"/>
          <w:between w:val="nil"/>
        </w:pBdr>
        <w:spacing w:before="120" w:after="120" w:line="240" w:lineRule="auto"/>
        <w:ind w:left="1418" w:right="-1" w:hanging="567"/>
        <w:rPr>
          <w:rFonts w:asciiTheme="minorHAnsi" w:hAnsiTheme="minorHAnsi" w:cstheme="minorHAnsi"/>
          <w:color w:val="000000"/>
          <w:sz w:val="24"/>
          <w:szCs w:val="24"/>
        </w:rPr>
      </w:pPr>
      <w:r w:rsidRPr="00FB0FD0">
        <w:rPr>
          <w:color w:val="000000"/>
          <w:sz w:val="24"/>
          <w:szCs w:val="24"/>
        </w:rPr>
        <w:t>A falsidade de informações acarretará desclassificação, podendo ensejar, ainda, a aplicação de sanções administrativas ou crimina</w:t>
      </w:r>
      <w:r>
        <w:rPr>
          <w:color w:val="000000"/>
          <w:sz w:val="24"/>
          <w:szCs w:val="24"/>
        </w:rPr>
        <w:t>is.</w:t>
      </w:r>
    </w:p>
    <w:p w14:paraId="6970D0AF"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097AD8A2"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3D0BEF28"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4C1FE9D2"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3A89F1BA"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208EB44"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7D1ABD9A"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4C00B450"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1E343B12"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0538222C"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34CEA44B"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50C3980"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009C5B0"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1E378871"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0D1DA145"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80E7D54"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1D600642"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382FAF9E"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7BFF4F64" w14:textId="77777777" w:rsidR="0031570A" w:rsidRDefault="0031570A"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5B8235C" w14:textId="77777777" w:rsidR="0031570A" w:rsidRDefault="0031570A"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58967D83" w14:textId="77777777" w:rsidR="0031570A" w:rsidRDefault="0031570A"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37AAD2F2" w14:textId="77777777" w:rsidR="0031570A" w:rsidRDefault="0031570A"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47ABBAF2" w14:textId="77777777" w:rsidR="0031570A" w:rsidRDefault="0031570A"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535DFA3D" w14:textId="77777777" w:rsidR="00426CC0" w:rsidRPr="000F607B" w:rsidRDefault="00426CC0" w:rsidP="00426CC0">
      <w:pPr>
        <w:spacing w:after="120"/>
        <w:jc w:val="center"/>
        <w:rPr>
          <w:b/>
          <w:bCs/>
          <w:sz w:val="24"/>
          <w:szCs w:val="24"/>
        </w:rPr>
      </w:pPr>
      <w:r w:rsidRPr="000F607B">
        <w:rPr>
          <w:b/>
          <w:bCs/>
          <w:sz w:val="24"/>
          <w:szCs w:val="24"/>
        </w:rPr>
        <w:lastRenderedPageBreak/>
        <w:t xml:space="preserve">ANEXO IV </w:t>
      </w:r>
    </w:p>
    <w:p w14:paraId="5755C9A1" w14:textId="77777777" w:rsidR="00426CC0" w:rsidRPr="000F607B" w:rsidRDefault="00426CC0" w:rsidP="00426CC0">
      <w:pPr>
        <w:spacing w:after="120"/>
        <w:ind w:left="100"/>
        <w:jc w:val="center"/>
        <w:rPr>
          <w:b/>
          <w:sz w:val="24"/>
          <w:szCs w:val="24"/>
        </w:rPr>
      </w:pPr>
      <w:r w:rsidRPr="000F607B">
        <w:rPr>
          <w:b/>
          <w:sz w:val="24"/>
          <w:szCs w:val="24"/>
        </w:rPr>
        <w:t>TERMO DE EXECUÇÃO CULTURAL</w:t>
      </w:r>
    </w:p>
    <w:p w14:paraId="11250CAB" w14:textId="77777777" w:rsidR="00426CC0" w:rsidRPr="0001066D" w:rsidRDefault="00426CC0" w:rsidP="00426CC0">
      <w:pPr>
        <w:spacing w:before="240"/>
        <w:jc w:val="center"/>
        <w:rPr>
          <w:b/>
          <w:sz w:val="20"/>
          <w:szCs w:val="20"/>
        </w:rPr>
      </w:pPr>
      <w:bookmarkStart w:id="3" w:name="_Hlk179283732"/>
      <w:r w:rsidRPr="0001066D">
        <w:rPr>
          <w:b/>
          <w:sz w:val="20"/>
          <w:szCs w:val="20"/>
        </w:rPr>
        <w:t>CHAMAMENTO PÚBLICO Nº 001/2024</w:t>
      </w:r>
    </w:p>
    <w:p w14:paraId="6D03AA5D" w14:textId="7705DFD4" w:rsidR="00426CC0" w:rsidRPr="0031570A" w:rsidRDefault="00426CC0" w:rsidP="0031570A">
      <w:pPr>
        <w:spacing w:before="240"/>
        <w:jc w:val="center"/>
        <w:rPr>
          <w:b/>
          <w:sz w:val="20"/>
          <w:szCs w:val="20"/>
        </w:rPr>
      </w:pPr>
      <w:r w:rsidRPr="0001066D">
        <w:rPr>
          <w:b/>
          <w:sz w:val="20"/>
          <w:szCs w:val="20"/>
        </w:rPr>
        <w:t>SELEÇÃO DE PROJETOS PARA FIRMAR TERMO DE EXECUÇÃO CULTURAL COM RECURSOS DA POLÍTICA NACIONAL ALDIR BLANC DE FOMENTO À CULTURA – PNAB (LEI Nº 14.399/2022)</w:t>
      </w:r>
    </w:p>
    <w:p w14:paraId="4A44F919" w14:textId="1D4D9011" w:rsidR="00426CC0" w:rsidRPr="00426CC0" w:rsidRDefault="00426CC0" w:rsidP="0031570A">
      <w:pPr>
        <w:spacing w:after="120"/>
        <w:jc w:val="center"/>
        <w:rPr>
          <w:b/>
          <w:sz w:val="20"/>
          <w:szCs w:val="20"/>
        </w:rPr>
      </w:pPr>
      <w:r w:rsidRPr="0001066D">
        <w:rPr>
          <w:b/>
          <w:sz w:val="20"/>
          <w:szCs w:val="20"/>
        </w:rPr>
        <w:t xml:space="preserve">FOMENTO CULTURAL </w:t>
      </w:r>
      <w:bookmarkEnd w:id="3"/>
    </w:p>
    <w:p w14:paraId="6F82A6B9" w14:textId="222FC2B6" w:rsidR="00426CC0" w:rsidRPr="000F607B" w:rsidRDefault="00426CC0" w:rsidP="0031570A">
      <w:pPr>
        <w:spacing w:after="120"/>
        <w:ind w:left="100"/>
        <w:jc w:val="both"/>
        <w:rPr>
          <w:sz w:val="24"/>
          <w:szCs w:val="24"/>
        </w:rPr>
      </w:pPr>
      <w:r w:rsidRPr="3D49D4B7">
        <w:rPr>
          <w:sz w:val="24"/>
          <w:szCs w:val="24"/>
        </w:rPr>
        <w:t xml:space="preserve">TERMO DE EXECUÇÃO CULTURAL Nº [INDICAR </w:t>
      </w:r>
      <w:proofErr w:type="gramStart"/>
      <w:r w:rsidRPr="3D49D4B7">
        <w:rPr>
          <w:sz w:val="24"/>
          <w:szCs w:val="24"/>
        </w:rPr>
        <w:t>NÚMERO]/</w:t>
      </w:r>
      <w:proofErr w:type="gramEnd"/>
      <w:r w:rsidRPr="3D49D4B7">
        <w:rPr>
          <w:sz w:val="24"/>
          <w:szCs w:val="24"/>
        </w:rPr>
        <w:t xml:space="preserve">[INDICAR ANO] TENDO POR OBJETO A CONCESSÃO DE APOIO FINANCEIRO A AÇÕES CULTURAIS CONTEMPLADAS PELO </w:t>
      </w:r>
      <w:r w:rsidRPr="00533883">
        <w:rPr>
          <w:color w:val="000000" w:themeColor="text1"/>
          <w:sz w:val="24"/>
          <w:szCs w:val="24"/>
        </w:rPr>
        <w:t>EDITAL N</w:t>
      </w:r>
      <w:r w:rsidRPr="00533883">
        <w:rPr>
          <w:color w:val="000000" w:themeColor="text1"/>
          <w:sz w:val="26"/>
          <w:szCs w:val="26"/>
        </w:rPr>
        <w:t>º001/2024</w:t>
      </w:r>
      <w:r w:rsidRPr="3D49D4B7">
        <w:rPr>
          <w:i/>
          <w:iCs/>
          <w:sz w:val="24"/>
          <w:szCs w:val="24"/>
        </w:rPr>
        <w:t>–,</w:t>
      </w:r>
      <w:r w:rsidRPr="3D49D4B7">
        <w:rPr>
          <w:sz w:val="24"/>
          <w:szCs w:val="24"/>
        </w:rPr>
        <w:t xml:space="preserve"> NOS TERMOS DA LEI Nº 14.399/2022 (PNAB), DA LEI Nº 14.903/2024 (MARCO REGULATÓRIO DO FOMENTO À CULTURA), DO DECRETO N. 11.740/2023 (DECRETO PNAB) E DO DECRETO Nº 11.453/2023 (DECRETO DE FOMENTO).</w:t>
      </w:r>
    </w:p>
    <w:p w14:paraId="0242E805" w14:textId="77777777" w:rsidR="00426CC0" w:rsidRPr="000F607B" w:rsidRDefault="00426CC0" w:rsidP="00426CC0">
      <w:pPr>
        <w:spacing w:after="100"/>
        <w:ind w:left="100"/>
        <w:jc w:val="both"/>
        <w:rPr>
          <w:b/>
          <w:bCs/>
          <w:sz w:val="24"/>
          <w:szCs w:val="24"/>
        </w:rPr>
      </w:pPr>
      <w:r w:rsidRPr="000F607B">
        <w:rPr>
          <w:b/>
          <w:bCs/>
          <w:sz w:val="24"/>
          <w:szCs w:val="24"/>
        </w:rPr>
        <w:t>1. PARTES</w:t>
      </w:r>
    </w:p>
    <w:p w14:paraId="5BCBAF01" w14:textId="77777777" w:rsidR="00426CC0" w:rsidRPr="00571BE1" w:rsidRDefault="00426CC0" w:rsidP="00426CC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0F607B">
        <w:rPr>
          <w:sz w:val="24"/>
          <w:szCs w:val="24"/>
        </w:rPr>
        <w:t>1.1 O</w:t>
      </w:r>
      <w:r w:rsidRPr="000F607B">
        <w:rPr>
          <w:color w:val="FF0000"/>
          <w:sz w:val="24"/>
          <w:szCs w:val="24"/>
        </w:rPr>
        <w:t xml:space="preserve"> </w:t>
      </w:r>
      <w:r w:rsidRPr="00714630">
        <w:rPr>
          <w:rFonts w:asciiTheme="minorHAnsi" w:hAnsiTheme="minorHAnsi" w:cstheme="minorHAnsi"/>
          <w:sz w:val="24"/>
          <w:szCs w:val="24"/>
        </w:rPr>
        <w:t>Município de São José do Vale do Rio Preto</w:t>
      </w:r>
      <w:r>
        <w:rPr>
          <w:rFonts w:asciiTheme="minorHAnsi" w:hAnsiTheme="minorHAnsi" w:cstheme="minorHAnsi"/>
          <w:sz w:val="24"/>
          <w:szCs w:val="24"/>
        </w:rPr>
        <w:t>/</w:t>
      </w:r>
      <w:r w:rsidRPr="003C528A">
        <w:rPr>
          <w:sz w:val="24"/>
          <w:szCs w:val="24"/>
        </w:rPr>
        <w:t>RJ</w:t>
      </w:r>
      <w:r w:rsidRPr="000F607B">
        <w:rPr>
          <w:sz w:val="24"/>
          <w:szCs w:val="24"/>
        </w:rPr>
        <w:t>, neste ato representado p</w:t>
      </w:r>
      <w:r>
        <w:rPr>
          <w:sz w:val="24"/>
          <w:szCs w:val="24"/>
        </w:rPr>
        <w:t>elo Secretário Municipal de Educação e Cultura</w:t>
      </w:r>
      <w:r w:rsidRPr="000F607B">
        <w:rPr>
          <w:color w:val="FF0000"/>
          <w:sz w:val="24"/>
          <w:szCs w:val="24"/>
        </w:rPr>
        <w:t xml:space="preserve"> </w:t>
      </w:r>
      <w:r w:rsidRPr="000F607B">
        <w:rPr>
          <w:sz w:val="24"/>
          <w:szCs w:val="24"/>
        </w:rPr>
        <w:t xml:space="preserve">Senhor(a) </w:t>
      </w:r>
      <w:r>
        <w:rPr>
          <w:sz w:val="24"/>
          <w:szCs w:val="24"/>
        </w:rPr>
        <w:t>Caio dos Santos Giovanini</w:t>
      </w:r>
      <w:r>
        <w:rPr>
          <w:color w:val="FF0000"/>
          <w:sz w:val="24"/>
          <w:szCs w:val="24"/>
        </w:rPr>
        <w:t xml:space="preserve"> </w:t>
      </w:r>
      <w:r w:rsidRPr="000F607B">
        <w:rPr>
          <w:sz w:val="24"/>
          <w:szCs w:val="24"/>
        </w:rPr>
        <w:t>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30059322" w14:textId="77777777" w:rsidR="00426CC0" w:rsidRPr="000F607B" w:rsidRDefault="00426CC0" w:rsidP="00426CC0">
      <w:pPr>
        <w:spacing w:after="100"/>
        <w:ind w:left="100"/>
        <w:jc w:val="both"/>
        <w:rPr>
          <w:b/>
          <w:bCs/>
          <w:sz w:val="24"/>
          <w:szCs w:val="24"/>
        </w:rPr>
      </w:pPr>
      <w:r w:rsidRPr="000F607B">
        <w:rPr>
          <w:b/>
          <w:bCs/>
          <w:sz w:val="24"/>
          <w:szCs w:val="24"/>
        </w:rPr>
        <w:t>2. PROCEDIMENTO</w:t>
      </w:r>
    </w:p>
    <w:p w14:paraId="60EA3AB1" w14:textId="77777777" w:rsidR="00426CC0" w:rsidRPr="000F607B" w:rsidRDefault="00426CC0" w:rsidP="00426CC0">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14DA931C" w14:textId="77777777" w:rsidR="00426CC0" w:rsidRPr="000F607B" w:rsidRDefault="00426CC0" w:rsidP="00426CC0">
      <w:pPr>
        <w:spacing w:after="100"/>
        <w:ind w:left="100"/>
        <w:jc w:val="both"/>
        <w:rPr>
          <w:b/>
          <w:bCs/>
          <w:sz w:val="24"/>
          <w:szCs w:val="24"/>
        </w:rPr>
      </w:pPr>
      <w:r w:rsidRPr="000F607B">
        <w:rPr>
          <w:b/>
          <w:bCs/>
          <w:sz w:val="24"/>
          <w:szCs w:val="24"/>
        </w:rPr>
        <w:t>3. OBJETO</w:t>
      </w:r>
    </w:p>
    <w:p w14:paraId="204A67D9" w14:textId="77777777" w:rsidR="00426CC0" w:rsidRPr="000F607B" w:rsidRDefault="00426CC0" w:rsidP="00426CC0">
      <w:pPr>
        <w:spacing w:after="100"/>
        <w:ind w:left="100"/>
        <w:jc w:val="both"/>
        <w:rPr>
          <w:sz w:val="24"/>
          <w:szCs w:val="24"/>
        </w:rPr>
      </w:pPr>
      <w:r w:rsidRPr="000F607B">
        <w:rPr>
          <w:sz w:val="24"/>
          <w:szCs w:val="24"/>
        </w:rPr>
        <w:t xml:space="preserve">3.1. Este Termo de Execução Cultural tem por objeto a concessão de apoio financeiro ao projeto cultural [INDICAR NOME DO PROJETO], contemplado no conforme processo administrativo nº [INDICAR NÚMERO DO PROCESSO]. </w:t>
      </w:r>
    </w:p>
    <w:p w14:paraId="617EBF08" w14:textId="77777777" w:rsidR="00426CC0" w:rsidRPr="000F607B" w:rsidRDefault="00426CC0" w:rsidP="00426CC0">
      <w:pPr>
        <w:spacing w:after="100"/>
        <w:ind w:left="100"/>
        <w:jc w:val="both"/>
        <w:rPr>
          <w:b/>
          <w:bCs/>
          <w:sz w:val="24"/>
          <w:szCs w:val="24"/>
        </w:rPr>
      </w:pPr>
      <w:r w:rsidRPr="000F607B">
        <w:rPr>
          <w:b/>
          <w:bCs/>
          <w:sz w:val="24"/>
          <w:szCs w:val="24"/>
        </w:rPr>
        <w:t xml:space="preserve">4. RECURSOS FINANCEIROS </w:t>
      </w:r>
    </w:p>
    <w:p w14:paraId="56736F85" w14:textId="77777777" w:rsidR="00426CC0" w:rsidRPr="000F607B" w:rsidRDefault="00426CC0" w:rsidP="00426CC0">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258A2473" w14:textId="77777777" w:rsidR="00426CC0" w:rsidRPr="000F607B" w:rsidRDefault="00426CC0" w:rsidP="00426CC0">
      <w:pPr>
        <w:spacing w:after="100"/>
        <w:ind w:left="100"/>
        <w:jc w:val="both"/>
        <w:rPr>
          <w:sz w:val="24"/>
          <w:szCs w:val="24"/>
        </w:rPr>
      </w:pPr>
      <w:r w:rsidRPr="000F607B">
        <w:rPr>
          <w:sz w:val="24"/>
          <w:szCs w:val="24"/>
        </w:rPr>
        <w:t>4.2. Serão transferidos à conta do(a) AGENTE CULTURAL, especialmente aberta no [NOME DO BANCO], Agência [INDICAR AGÊNCIA], Conta Corrente nº [INDICAR CONTA], para recebimento e movimentação.</w:t>
      </w:r>
    </w:p>
    <w:p w14:paraId="3FA50F2B" w14:textId="77777777" w:rsidR="00426CC0" w:rsidRPr="000F607B" w:rsidRDefault="00426CC0" w:rsidP="00426CC0">
      <w:pPr>
        <w:spacing w:after="100"/>
        <w:ind w:left="100"/>
        <w:jc w:val="both"/>
        <w:rPr>
          <w:b/>
          <w:bCs/>
          <w:sz w:val="24"/>
          <w:szCs w:val="24"/>
        </w:rPr>
      </w:pPr>
      <w:r w:rsidRPr="000F607B">
        <w:rPr>
          <w:b/>
          <w:bCs/>
          <w:sz w:val="24"/>
          <w:szCs w:val="24"/>
        </w:rPr>
        <w:t>5. APLICAÇÃO DOS RECURSOS</w:t>
      </w:r>
    </w:p>
    <w:p w14:paraId="3A43B1B9" w14:textId="77777777" w:rsidR="00426CC0" w:rsidRPr="000F607B" w:rsidRDefault="00426CC0" w:rsidP="00426CC0">
      <w:pPr>
        <w:spacing w:after="100"/>
        <w:ind w:left="100"/>
        <w:jc w:val="both"/>
        <w:rPr>
          <w:sz w:val="24"/>
          <w:szCs w:val="24"/>
        </w:rPr>
      </w:pPr>
      <w:r w:rsidRPr="000F607B">
        <w:rPr>
          <w:sz w:val="24"/>
          <w:szCs w:val="24"/>
        </w:rPr>
        <w:lastRenderedPageBreak/>
        <w:t>5.1 Os rendimentos de ativos financeiros poderão ser aplicados para o alcance do objeto, sem a necessidade de autorização prévia.</w:t>
      </w:r>
    </w:p>
    <w:p w14:paraId="5205DC86" w14:textId="77777777" w:rsidR="00426CC0" w:rsidRPr="000F607B" w:rsidRDefault="00426CC0" w:rsidP="00426CC0">
      <w:pPr>
        <w:spacing w:after="100"/>
        <w:ind w:left="100"/>
        <w:jc w:val="both"/>
        <w:rPr>
          <w:b/>
          <w:bCs/>
          <w:sz w:val="24"/>
          <w:szCs w:val="24"/>
        </w:rPr>
      </w:pPr>
      <w:r w:rsidRPr="000F607B">
        <w:rPr>
          <w:b/>
          <w:bCs/>
          <w:sz w:val="24"/>
          <w:szCs w:val="24"/>
        </w:rPr>
        <w:t>6. OBRIGAÇÕES</w:t>
      </w:r>
    </w:p>
    <w:p w14:paraId="45E9E41C" w14:textId="77777777" w:rsidR="00426CC0" w:rsidRPr="00571BE1" w:rsidRDefault="00426CC0" w:rsidP="00426CC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0F607B">
        <w:rPr>
          <w:sz w:val="24"/>
          <w:szCs w:val="24"/>
        </w:rPr>
        <w:t xml:space="preserve">6.1 São obrigações do/da </w:t>
      </w:r>
      <w:r w:rsidRPr="00714630">
        <w:rPr>
          <w:rFonts w:asciiTheme="minorHAnsi" w:hAnsiTheme="minorHAnsi" w:cstheme="minorHAnsi"/>
          <w:sz w:val="24"/>
          <w:szCs w:val="24"/>
        </w:rPr>
        <w:t>Município de São José do Vale do Rio Preto</w:t>
      </w:r>
      <w:r>
        <w:rPr>
          <w:rFonts w:asciiTheme="minorHAnsi" w:hAnsiTheme="minorHAnsi" w:cstheme="minorHAnsi"/>
          <w:sz w:val="24"/>
          <w:szCs w:val="24"/>
        </w:rPr>
        <w:t>:</w:t>
      </w:r>
      <w:r w:rsidRPr="000F607B">
        <w:rPr>
          <w:color w:val="FF0000"/>
          <w:sz w:val="24"/>
          <w:szCs w:val="24"/>
        </w:rPr>
        <w:t xml:space="preserve"> </w:t>
      </w:r>
    </w:p>
    <w:p w14:paraId="38E0E16F" w14:textId="77777777" w:rsidR="00426CC0" w:rsidRPr="000F607B" w:rsidRDefault="00426CC0" w:rsidP="00426CC0">
      <w:pPr>
        <w:spacing w:after="100"/>
        <w:ind w:left="100"/>
        <w:jc w:val="both"/>
        <w:rPr>
          <w:sz w:val="24"/>
          <w:szCs w:val="24"/>
        </w:rPr>
      </w:pPr>
      <w:r w:rsidRPr="000F607B">
        <w:rPr>
          <w:sz w:val="24"/>
          <w:szCs w:val="24"/>
        </w:rPr>
        <w:t xml:space="preserve">I) transferir os recursos ao(a) AGENTE CULTURAL; </w:t>
      </w:r>
    </w:p>
    <w:p w14:paraId="2635424E" w14:textId="77777777" w:rsidR="00426CC0" w:rsidRPr="000F607B" w:rsidRDefault="00426CC0" w:rsidP="00426CC0">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643D8226" w14:textId="77777777" w:rsidR="00426CC0" w:rsidRPr="000F607B" w:rsidRDefault="00426CC0" w:rsidP="00426CC0">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26B6E783" w14:textId="77777777" w:rsidR="00426CC0" w:rsidRPr="000F607B" w:rsidRDefault="00426CC0" w:rsidP="00426CC0">
      <w:pPr>
        <w:spacing w:after="100"/>
        <w:ind w:left="100"/>
        <w:jc w:val="both"/>
        <w:rPr>
          <w:sz w:val="24"/>
          <w:szCs w:val="24"/>
        </w:rPr>
      </w:pPr>
      <w:r w:rsidRPr="000F607B">
        <w:rPr>
          <w:sz w:val="24"/>
          <w:szCs w:val="24"/>
        </w:rPr>
        <w:t xml:space="preserve">IV) zelar pelo fiel cumprimento deste termo de execução cultural; </w:t>
      </w:r>
    </w:p>
    <w:p w14:paraId="51DC6228" w14:textId="77777777" w:rsidR="00426CC0" w:rsidRPr="000F607B" w:rsidRDefault="00426CC0" w:rsidP="00426CC0">
      <w:pPr>
        <w:spacing w:after="100"/>
        <w:ind w:left="100"/>
        <w:jc w:val="both"/>
        <w:rPr>
          <w:sz w:val="24"/>
          <w:szCs w:val="24"/>
        </w:rPr>
      </w:pPr>
      <w:r w:rsidRPr="000F607B">
        <w:rPr>
          <w:sz w:val="24"/>
          <w:szCs w:val="24"/>
        </w:rPr>
        <w:t>V) adotar medidas saneadoras e corretivas quando houver inadimplemento;</w:t>
      </w:r>
    </w:p>
    <w:p w14:paraId="0EAE8302" w14:textId="77777777" w:rsidR="00426CC0" w:rsidRPr="000F607B" w:rsidRDefault="00426CC0" w:rsidP="00426CC0">
      <w:pPr>
        <w:spacing w:after="100"/>
        <w:ind w:left="100"/>
        <w:jc w:val="both"/>
        <w:rPr>
          <w:sz w:val="24"/>
          <w:szCs w:val="24"/>
        </w:rPr>
      </w:pPr>
      <w:r w:rsidRPr="000F607B">
        <w:rPr>
          <w:sz w:val="24"/>
          <w:szCs w:val="24"/>
        </w:rPr>
        <w:t>VI) monitorar o cumprimento pelo(a) AGENTE CULTURAL das obrigações previstas na CLÁUSULA 6.2.</w:t>
      </w:r>
    </w:p>
    <w:p w14:paraId="57E49B79" w14:textId="77777777" w:rsidR="00426CC0" w:rsidRPr="000F607B" w:rsidRDefault="00426CC0" w:rsidP="00426CC0">
      <w:pPr>
        <w:spacing w:after="100"/>
        <w:ind w:left="100"/>
        <w:jc w:val="both"/>
        <w:rPr>
          <w:sz w:val="24"/>
          <w:szCs w:val="24"/>
        </w:rPr>
      </w:pPr>
      <w:r w:rsidRPr="000F607B">
        <w:rPr>
          <w:sz w:val="24"/>
          <w:szCs w:val="24"/>
        </w:rPr>
        <w:t xml:space="preserve">6.2 São obrigações do(a) AGENTE CULTURAL: </w:t>
      </w:r>
    </w:p>
    <w:p w14:paraId="782D5030" w14:textId="77777777" w:rsidR="00426CC0" w:rsidRPr="000F607B" w:rsidRDefault="00426CC0" w:rsidP="00426CC0">
      <w:pPr>
        <w:spacing w:after="100"/>
        <w:ind w:left="100"/>
        <w:jc w:val="both"/>
        <w:rPr>
          <w:sz w:val="24"/>
          <w:szCs w:val="24"/>
        </w:rPr>
      </w:pPr>
      <w:r w:rsidRPr="000F607B">
        <w:rPr>
          <w:sz w:val="24"/>
          <w:szCs w:val="24"/>
        </w:rPr>
        <w:t xml:space="preserve">I) executar a ação cultural aprovada; </w:t>
      </w:r>
    </w:p>
    <w:p w14:paraId="7D6A3C77" w14:textId="77777777" w:rsidR="00426CC0" w:rsidRPr="000F607B" w:rsidRDefault="00426CC0" w:rsidP="00426CC0">
      <w:pPr>
        <w:spacing w:after="100"/>
        <w:ind w:left="100"/>
        <w:jc w:val="both"/>
        <w:rPr>
          <w:sz w:val="24"/>
          <w:szCs w:val="24"/>
        </w:rPr>
      </w:pPr>
      <w:r w:rsidRPr="000F607B">
        <w:rPr>
          <w:sz w:val="24"/>
          <w:szCs w:val="24"/>
        </w:rPr>
        <w:t xml:space="preserve">II) aplicar os recursos concedidos na realização da ação cultural; </w:t>
      </w:r>
    </w:p>
    <w:p w14:paraId="6F9EAB52" w14:textId="77777777" w:rsidR="00426CC0" w:rsidRPr="000F607B" w:rsidRDefault="00426CC0" w:rsidP="00426CC0">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351F6000" w14:textId="77777777" w:rsidR="00426CC0" w:rsidRPr="000F607B" w:rsidRDefault="00426CC0" w:rsidP="00426CC0">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0FB2B98B" w14:textId="77777777" w:rsidR="00426CC0" w:rsidRPr="00571BE1" w:rsidRDefault="00426CC0" w:rsidP="00426CC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0F607B">
        <w:rPr>
          <w:sz w:val="24"/>
          <w:szCs w:val="24"/>
        </w:rPr>
        <w:t xml:space="preserve">V) prestar informações </w:t>
      </w:r>
      <w:proofErr w:type="spellStart"/>
      <w:r>
        <w:rPr>
          <w:sz w:val="24"/>
          <w:szCs w:val="24"/>
        </w:rPr>
        <w:t>á</w:t>
      </w:r>
      <w:proofErr w:type="spellEnd"/>
      <w:r>
        <w:rPr>
          <w:sz w:val="24"/>
          <w:szCs w:val="24"/>
        </w:rPr>
        <w:t xml:space="preserve"> Secretaria Municipal de Educação Cultura, Ciência e Tecnologia</w:t>
      </w:r>
      <w:r w:rsidRPr="000F607B">
        <w:rPr>
          <w:color w:val="FF0000"/>
          <w:sz w:val="24"/>
          <w:szCs w:val="24"/>
        </w:rPr>
        <w:t xml:space="preserve"> </w:t>
      </w:r>
      <w:r w:rsidRPr="00714630">
        <w:rPr>
          <w:rFonts w:asciiTheme="minorHAnsi" w:hAnsiTheme="minorHAnsi" w:cstheme="minorHAnsi"/>
          <w:sz w:val="24"/>
          <w:szCs w:val="24"/>
        </w:rPr>
        <w:t>do</w:t>
      </w:r>
      <w:r>
        <w:rPr>
          <w:rFonts w:asciiTheme="minorHAnsi" w:hAnsiTheme="minorHAnsi" w:cstheme="minorHAnsi"/>
          <w:sz w:val="24"/>
          <w:szCs w:val="24"/>
        </w:rPr>
        <w:t xml:space="preserve"> </w:t>
      </w:r>
      <w:r w:rsidRPr="00714630">
        <w:rPr>
          <w:rFonts w:asciiTheme="minorHAnsi" w:hAnsiTheme="minorHAnsi" w:cstheme="minorHAnsi"/>
          <w:sz w:val="24"/>
          <w:szCs w:val="24"/>
        </w:rPr>
        <w:t>Município de São José do Vale do Rio Pret</w:t>
      </w:r>
      <w:r>
        <w:rPr>
          <w:rFonts w:asciiTheme="minorHAnsi" w:hAnsiTheme="minorHAnsi" w:cstheme="minorHAnsi"/>
          <w:sz w:val="24"/>
          <w:szCs w:val="24"/>
        </w:rPr>
        <w:t>o,</w:t>
      </w:r>
      <w:r w:rsidRPr="000F607B">
        <w:rPr>
          <w:color w:val="FF0000"/>
          <w:sz w:val="24"/>
          <w:szCs w:val="24"/>
        </w:rPr>
        <w:t xml:space="preserve"> </w:t>
      </w:r>
      <w:r w:rsidRPr="000F607B">
        <w:rPr>
          <w:sz w:val="24"/>
          <w:szCs w:val="24"/>
        </w:rPr>
        <w:t xml:space="preserve">por meio de Relatório de Execução do Objeto, apresentado no prazo máximo de </w:t>
      </w:r>
      <w:r w:rsidRPr="0001066D">
        <w:rPr>
          <w:sz w:val="24"/>
          <w:szCs w:val="24"/>
        </w:rPr>
        <w:t xml:space="preserve">60 dias </w:t>
      </w:r>
      <w:r w:rsidRPr="000F607B">
        <w:rPr>
          <w:sz w:val="24"/>
          <w:szCs w:val="24"/>
        </w:rPr>
        <w:t>contados do término da vigência do termo de execução cultural;</w:t>
      </w:r>
    </w:p>
    <w:p w14:paraId="5684BF4B" w14:textId="77777777" w:rsidR="00426CC0" w:rsidRPr="000F607B" w:rsidRDefault="00426CC0" w:rsidP="00426CC0">
      <w:pPr>
        <w:spacing w:after="100"/>
        <w:ind w:left="100"/>
        <w:jc w:val="both"/>
        <w:rPr>
          <w:sz w:val="24"/>
          <w:szCs w:val="24"/>
        </w:rPr>
      </w:pPr>
      <w:r w:rsidRPr="000F607B">
        <w:rPr>
          <w:sz w:val="24"/>
          <w:szCs w:val="24"/>
        </w:rPr>
        <w:t>VI) atender a qualquer solicitação regular feita pel</w:t>
      </w:r>
      <w:r>
        <w:rPr>
          <w:sz w:val="24"/>
          <w:szCs w:val="24"/>
        </w:rPr>
        <w:t>a Secretaria Municipal de Educação Cultura, Ciência e Tecnologia</w:t>
      </w:r>
      <w:r w:rsidRPr="000F607B">
        <w:rPr>
          <w:sz w:val="24"/>
          <w:szCs w:val="24"/>
        </w:rPr>
        <w:t xml:space="preserve"> a contar do recebimento da notificação; </w:t>
      </w:r>
    </w:p>
    <w:p w14:paraId="3DAB8A1F" w14:textId="77777777" w:rsidR="00426CC0" w:rsidRPr="000F607B" w:rsidRDefault="00426CC0" w:rsidP="00426CC0">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8DE93FC" w14:textId="77777777" w:rsidR="00426CC0" w:rsidRPr="000F607B" w:rsidRDefault="00426CC0" w:rsidP="00426CC0">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0DE02AC1" w14:textId="77777777" w:rsidR="00426CC0" w:rsidRPr="000F607B" w:rsidRDefault="00426CC0" w:rsidP="00426CC0">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6BD4D97F" w14:textId="77777777" w:rsidR="00426CC0" w:rsidRPr="000F607B" w:rsidRDefault="00426CC0" w:rsidP="00426CC0">
      <w:pPr>
        <w:spacing w:after="100"/>
        <w:ind w:left="100"/>
        <w:jc w:val="both"/>
        <w:rPr>
          <w:sz w:val="24"/>
          <w:szCs w:val="24"/>
        </w:rPr>
      </w:pPr>
      <w:r w:rsidRPr="000F607B">
        <w:rPr>
          <w:sz w:val="24"/>
          <w:szCs w:val="24"/>
        </w:rPr>
        <w:t>X) não utilizar os recursos para finalidade diversa da estabelecida no projeto cultural;</w:t>
      </w:r>
    </w:p>
    <w:p w14:paraId="677A7B63" w14:textId="3768B304" w:rsidR="00426CC0" w:rsidRPr="0031570A" w:rsidRDefault="00426CC0" w:rsidP="0031570A">
      <w:pPr>
        <w:spacing w:after="100"/>
        <w:ind w:left="100"/>
        <w:jc w:val="both"/>
        <w:rPr>
          <w:sz w:val="24"/>
          <w:szCs w:val="24"/>
        </w:rPr>
      </w:pPr>
      <w:r w:rsidRPr="000F607B">
        <w:rPr>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06F633E9" w14:textId="46A8629D" w:rsidR="00426CC0" w:rsidRPr="0031570A" w:rsidRDefault="00426CC0" w:rsidP="0031570A">
      <w:pPr>
        <w:spacing w:after="100"/>
        <w:ind w:left="100"/>
        <w:jc w:val="both"/>
        <w:rPr>
          <w:b/>
          <w:bCs/>
          <w:sz w:val="24"/>
          <w:szCs w:val="24"/>
        </w:rPr>
      </w:pPr>
      <w:r w:rsidRPr="0001066D">
        <w:rPr>
          <w:b/>
          <w:bCs/>
          <w:sz w:val="24"/>
          <w:szCs w:val="24"/>
        </w:rPr>
        <w:t>7. PRESTAÇÃO DE INFORMAÇÕES IN LOCO</w:t>
      </w:r>
    </w:p>
    <w:p w14:paraId="2E32184F" w14:textId="77777777" w:rsidR="00426CC0" w:rsidRDefault="00426CC0" w:rsidP="00426CC0">
      <w:pPr>
        <w:spacing w:after="100"/>
        <w:ind w:left="100"/>
        <w:jc w:val="both"/>
        <w:rPr>
          <w:sz w:val="24"/>
          <w:szCs w:val="24"/>
        </w:rPr>
      </w:pPr>
      <w:r w:rsidRPr="000F607B">
        <w:rPr>
          <w:sz w:val="24"/>
          <w:szCs w:val="24"/>
        </w:rPr>
        <w:t xml:space="preserve">7.1 O agente cultural prestará contas à administração pública por meio da categoria de prestação de informações in loco. </w:t>
      </w:r>
    </w:p>
    <w:p w14:paraId="52DB5E0C" w14:textId="77777777" w:rsidR="00426CC0" w:rsidRPr="000167F0" w:rsidRDefault="00426CC0" w:rsidP="00426CC0">
      <w:pPr>
        <w:spacing w:after="100"/>
        <w:ind w:left="100"/>
        <w:jc w:val="both"/>
        <w:rPr>
          <w:sz w:val="24"/>
          <w:szCs w:val="24"/>
        </w:rPr>
      </w:pPr>
      <w:r w:rsidRPr="000F607B">
        <w:rPr>
          <w:sz w:val="24"/>
          <w:szCs w:val="24"/>
        </w:rPr>
        <w:t xml:space="preserve">7.2 O agente público responsável elaborará </w:t>
      </w:r>
      <w:r w:rsidRPr="00D62ABC">
        <w:rPr>
          <w:sz w:val="24"/>
          <w:szCs w:val="24"/>
        </w:rPr>
        <w:t xml:space="preserve">Relatório de Verificação Presencial da Execução </w:t>
      </w:r>
      <w:r w:rsidRPr="000167F0">
        <w:rPr>
          <w:sz w:val="24"/>
          <w:szCs w:val="24"/>
        </w:rPr>
        <w:t>no qual concluirá:</w:t>
      </w:r>
    </w:p>
    <w:p w14:paraId="44B3D9E9" w14:textId="77777777" w:rsidR="00426CC0" w:rsidRPr="000167F0" w:rsidRDefault="00426CC0" w:rsidP="00426CC0">
      <w:pPr>
        <w:spacing w:after="100"/>
        <w:ind w:left="100"/>
        <w:jc w:val="both"/>
        <w:rPr>
          <w:sz w:val="24"/>
          <w:szCs w:val="24"/>
        </w:rPr>
      </w:pPr>
      <w:r w:rsidRPr="000167F0">
        <w:rPr>
          <w:sz w:val="24"/>
          <w:szCs w:val="24"/>
        </w:rPr>
        <w:t>I - pelo cumprimento integral do objeto ou pela suficiência do cumprimento parcial devidamente justificada e providenciará imediato encaminhamento do processo à autoridade julgadora;</w:t>
      </w:r>
    </w:p>
    <w:p w14:paraId="42BB9A88" w14:textId="77777777" w:rsidR="00426CC0" w:rsidRPr="000167F0" w:rsidRDefault="00426CC0" w:rsidP="00426CC0">
      <w:pPr>
        <w:spacing w:after="100"/>
        <w:ind w:left="100"/>
        <w:jc w:val="both"/>
        <w:rPr>
          <w:sz w:val="24"/>
          <w:szCs w:val="24"/>
        </w:rPr>
      </w:pPr>
      <w:r w:rsidRPr="000167F0">
        <w:rPr>
          <w:sz w:val="24"/>
          <w:szCs w:val="24"/>
        </w:rPr>
        <w:t>II - pela necessidade de o agente cultural apresentar Relatório de Objeto da Execução Cultural, caso considere não ter sido possível aferir na visita técnica de verificação o cumprimento integral do objeto ou o cumprimento parcial justificado.</w:t>
      </w:r>
    </w:p>
    <w:p w14:paraId="322439E9" w14:textId="77777777" w:rsidR="00426CC0" w:rsidRPr="000F607B" w:rsidRDefault="00426CC0" w:rsidP="00426CC0">
      <w:pPr>
        <w:spacing w:after="100"/>
        <w:ind w:left="100"/>
        <w:jc w:val="both"/>
        <w:rPr>
          <w:sz w:val="24"/>
          <w:szCs w:val="24"/>
        </w:rPr>
      </w:pPr>
      <w:r w:rsidRPr="000F607B">
        <w:rPr>
          <w:sz w:val="24"/>
          <w:szCs w:val="24"/>
        </w:rPr>
        <w:t xml:space="preserve">7.2.1 Após o recebimento do processo enviado pelo agente público de que trata o </w:t>
      </w:r>
      <w:r>
        <w:rPr>
          <w:sz w:val="24"/>
          <w:szCs w:val="24"/>
        </w:rPr>
        <w:t xml:space="preserve">subitem I do </w:t>
      </w:r>
      <w:r w:rsidRPr="000F607B">
        <w:rPr>
          <w:sz w:val="24"/>
          <w:szCs w:val="24"/>
        </w:rPr>
        <w:t>item 7.2, a autoridade responsável pelo julgamento da prestação de informações poderá:</w:t>
      </w:r>
    </w:p>
    <w:p w14:paraId="32CE65B4" w14:textId="77777777" w:rsidR="00426CC0" w:rsidRDefault="00426CC0" w:rsidP="00426CC0">
      <w:pPr>
        <w:spacing w:after="100"/>
        <w:ind w:left="100"/>
        <w:jc w:val="both"/>
        <w:rPr>
          <w:sz w:val="24"/>
          <w:szCs w:val="24"/>
        </w:rPr>
      </w:pPr>
      <w:r w:rsidRPr="0014710F">
        <w:rPr>
          <w:sz w:val="24"/>
          <w:szCs w:val="24"/>
        </w:rPr>
        <w:t>I - solicitar documentação complementar;</w:t>
      </w:r>
      <w:r w:rsidRPr="0091556D">
        <w:rPr>
          <w:sz w:val="24"/>
          <w:szCs w:val="24"/>
        </w:rPr>
        <w:t xml:space="preserve"> </w:t>
      </w:r>
    </w:p>
    <w:p w14:paraId="33207DDD" w14:textId="77777777" w:rsidR="00426CC0" w:rsidRPr="0091556D" w:rsidRDefault="00426CC0" w:rsidP="00426CC0">
      <w:pPr>
        <w:spacing w:after="100"/>
        <w:ind w:left="100"/>
        <w:jc w:val="both"/>
        <w:rPr>
          <w:sz w:val="24"/>
          <w:szCs w:val="24"/>
        </w:rPr>
      </w:pPr>
      <w:r>
        <w:rPr>
          <w:sz w:val="24"/>
          <w:szCs w:val="24"/>
        </w:rPr>
        <w:t>I</w:t>
      </w:r>
      <w:r w:rsidRPr="0091556D">
        <w:rPr>
          <w:sz w:val="24"/>
          <w:szCs w:val="24"/>
        </w:rPr>
        <w:t>I - aprovar sem ressalvas a prestação de contas,</w:t>
      </w:r>
      <w:r>
        <w:rPr>
          <w:sz w:val="24"/>
          <w:szCs w:val="24"/>
        </w:rPr>
        <w:t xml:space="preserve"> </w:t>
      </w:r>
      <w:r w:rsidRPr="0091556D">
        <w:rPr>
          <w:sz w:val="24"/>
          <w:szCs w:val="24"/>
        </w:rPr>
        <w:t>quando estiver convencida do cumprimento integral do objeto;</w:t>
      </w:r>
    </w:p>
    <w:p w14:paraId="0089481A" w14:textId="77777777" w:rsidR="00426CC0" w:rsidRDefault="00426CC0" w:rsidP="00426CC0">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2D9FC57E" w14:textId="77777777" w:rsidR="00426CC0" w:rsidRDefault="00426CC0" w:rsidP="00426CC0">
      <w:pPr>
        <w:spacing w:after="100"/>
        <w:ind w:left="100"/>
        <w:jc w:val="both"/>
        <w:rPr>
          <w:sz w:val="24"/>
          <w:szCs w:val="24"/>
        </w:rPr>
      </w:pPr>
      <w:r w:rsidRPr="0070148C">
        <w:rPr>
          <w:sz w:val="24"/>
          <w:szCs w:val="24"/>
        </w:rPr>
        <w:t>IV - rejeitar a prestação de contas, total ou</w:t>
      </w:r>
      <w:r>
        <w:rPr>
          <w:sz w:val="24"/>
          <w:szCs w:val="24"/>
        </w:rPr>
        <w:t xml:space="preserve"> </w:t>
      </w:r>
      <w:r w:rsidRPr="0070148C">
        <w:rPr>
          <w:sz w:val="24"/>
          <w:szCs w:val="24"/>
        </w:rPr>
        <w:t>parcialmente, e determinar uma das seguintes medidas:</w:t>
      </w:r>
    </w:p>
    <w:p w14:paraId="65684784" w14:textId="77777777" w:rsidR="00426CC0" w:rsidRDefault="00426CC0" w:rsidP="00426CC0">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6C8C8900" w14:textId="77777777" w:rsidR="00426CC0" w:rsidRDefault="00426CC0" w:rsidP="00426CC0">
      <w:pPr>
        <w:spacing w:after="100"/>
        <w:ind w:left="100"/>
        <w:jc w:val="both"/>
        <w:rPr>
          <w:sz w:val="24"/>
          <w:szCs w:val="24"/>
        </w:rPr>
      </w:pPr>
      <w:r w:rsidRPr="0070148C">
        <w:rPr>
          <w:sz w:val="24"/>
          <w:szCs w:val="24"/>
        </w:rPr>
        <w:t>b) pagamento de multa, nos termos do regulamento;</w:t>
      </w:r>
      <w:r>
        <w:rPr>
          <w:sz w:val="24"/>
          <w:szCs w:val="24"/>
        </w:rPr>
        <w:t xml:space="preserve"> </w:t>
      </w:r>
    </w:p>
    <w:p w14:paraId="6670B8B0" w14:textId="77777777" w:rsidR="00426CC0" w:rsidRDefault="00426CC0" w:rsidP="00426CC0">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3BD3B2F6" w14:textId="44DC09C9" w:rsidR="00426CC0" w:rsidRPr="00405406" w:rsidRDefault="00426CC0" w:rsidP="0031570A">
      <w:pPr>
        <w:spacing w:after="100"/>
        <w:ind w:left="100"/>
        <w:jc w:val="both"/>
        <w:rPr>
          <w:sz w:val="24"/>
          <w:szCs w:val="24"/>
        </w:rPr>
      </w:pPr>
      <w:r w:rsidRPr="000F607B">
        <w:rPr>
          <w:sz w:val="24"/>
          <w:szCs w:val="24"/>
        </w:rPr>
        <w:t xml:space="preserve">7.2.1 </w:t>
      </w:r>
      <w:r>
        <w:rPr>
          <w:sz w:val="24"/>
          <w:szCs w:val="24"/>
        </w:rPr>
        <w:t xml:space="preserve">Caso seja solicitada a apresentação do </w:t>
      </w:r>
      <w:r w:rsidRPr="000167F0">
        <w:rPr>
          <w:sz w:val="24"/>
          <w:szCs w:val="24"/>
        </w:rPr>
        <w:t>Relatório de Objeto da Execução Cultural</w:t>
      </w:r>
      <w:r w:rsidRPr="000F607B">
        <w:rPr>
          <w:sz w:val="24"/>
          <w:szCs w:val="24"/>
        </w:rPr>
        <w:t xml:space="preserve"> de que trata o </w:t>
      </w:r>
      <w:r>
        <w:rPr>
          <w:sz w:val="24"/>
          <w:szCs w:val="24"/>
        </w:rPr>
        <w:t xml:space="preserve">subitem I do </w:t>
      </w:r>
      <w:r w:rsidRPr="000F607B">
        <w:rPr>
          <w:sz w:val="24"/>
          <w:szCs w:val="24"/>
        </w:rPr>
        <w:t xml:space="preserve">item 7.2, </w:t>
      </w:r>
      <w:r>
        <w:rPr>
          <w:sz w:val="24"/>
          <w:szCs w:val="24"/>
        </w:rPr>
        <w:t>será adotado o procedimento de que trata o art. 19 e seguintes da Lei nº 14.903/2023.</w:t>
      </w:r>
    </w:p>
    <w:p w14:paraId="6F50BB87" w14:textId="48703B50" w:rsidR="00426CC0" w:rsidRPr="000F607B" w:rsidRDefault="00426CC0" w:rsidP="0031570A">
      <w:pPr>
        <w:spacing w:after="100"/>
        <w:ind w:left="100"/>
        <w:jc w:val="both"/>
        <w:rPr>
          <w:b/>
          <w:bCs/>
          <w:sz w:val="24"/>
          <w:szCs w:val="24"/>
        </w:rPr>
      </w:pPr>
      <w:r w:rsidRPr="000F607B">
        <w:rPr>
          <w:b/>
          <w:bCs/>
          <w:sz w:val="24"/>
          <w:szCs w:val="24"/>
        </w:rPr>
        <w:t>8. ALTERAÇÃO DO TERMO DE EXECUÇÃO CULTURAL</w:t>
      </w:r>
    </w:p>
    <w:p w14:paraId="073710C6" w14:textId="77777777" w:rsidR="00426CC0" w:rsidRPr="000F607B" w:rsidRDefault="00426CC0" w:rsidP="00426CC0">
      <w:pPr>
        <w:spacing w:after="100"/>
        <w:ind w:left="100"/>
        <w:jc w:val="both"/>
        <w:rPr>
          <w:sz w:val="24"/>
          <w:szCs w:val="24"/>
        </w:rPr>
      </w:pPr>
      <w:r w:rsidRPr="000F607B">
        <w:rPr>
          <w:sz w:val="24"/>
          <w:szCs w:val="24"/>
        </w:rPr>
        <w:t>8.1 A alteração do termo de execução cultural será formalizada por meio de termo aditivo.</w:t>
      </w:r>
    </w:p>
    <w:p w14:paraId="668B309A" w14:textId="77777777" w:rsidR="00426CC0" w:rsidRPr="000F607B" w:rsidRDefault="00426CC0" w:rsidP="00426CC0">
      <w:pPr>
        <w:spacing w:after="100"/>
        <w:ind w:left="100"/>
        <w:jc w:val="both"/>
        <w:rPr>
          <w:sz w:val="24"/>
          <w:szCs w:val="24"/>
        </w:rPr>
      </w:pPr>
      <w:r w:rsidRPr="000F607B">
        <w:rPr>
          <w:sz w:val="24"/>
          <w:szCs w:val="24"/>
        </w:rPr>
        <w:t>8.2 A formalização de termo aditivo não será necessária nas seguintes hipóteses:</w:t>
      </w:r>
    </w:p>
    <w:p w14:paraId="04D47863" w14:textId="77777777" w:rsidR="00426CC0" w:rsidRPr="000F607B" w:rsidRDefault="00426CC0" w:rsidP="00426CC0">
      <w:pPr>
        <w:spacing w:after="100"/>
        <w:ind w:left="100"/>
        <w:jc w:val="both"/>
        <w:rPr>
          <w:sz w:val="24"/>
          <w:szCs w:val="24"/>
        </w:rPr>
      </w:pPr>
      <w:r w:rsidRPr="000F607B">
        <w:rPr>
          <w:sz w:val="24"/>
          <w:szCs w:val="24"/>
        </w:rPr>
        <w:lastRenderedPageBreak/>
        <w:t>I - prorrogação de vigência realizada de ofício pela administração pública quando der causa ao atraso na liberação de recursos; e</w:t>
      </w:r>
    </w:p>
    <w:p w14:paraId="661B2BC7" w14:textId="77777777" w:rsidR="00426CC0" w:rsidRPr="000F607B" w:rsidRDefault="00426CC0" w:rsidP="00426CC0">
      <w:pPr>
        <w:spacing w:after="100"/>
        <w:ind w:left="100"/>
        <w:jc w:val="both"/>
        <w:rPr>
          <w:sz w:val="24"/>
          <w:szCs w:val="24"/>
        </w:rPr>
      </w:pPr>
      <w:r w:rsidRPr="000F607B">
        <w:rPr>
          <w:sz w:val="24"/>
          <w:szCs w:val="24"/>
        </w:rPr>
        <w:t>II - alteração do projeto sem modificação do valor global do instrumento e sem modificação substancial do objeto.</w:t>
      </w:r>
    </w:p>
    <w:p w14:paraId="3B6B6BE0" w14:textId="77777777" w:rsidR="00426CC0" w:rsidRPr="000F607B" w:rsidRDefault="00426CC0" w:rsidP="00426CC0">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23165083" w14:textId="77777777" w:rsidR="00426CC0" w:rsidRPr="000F607B" w:rsidRDefault="00426CC0" w:rsidP="00426CC0">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2A1B66CA" w14:textId="77777777" w:rsidR="00426CC0" w:rsidRPr="000F607B" w:rsidRDefault="00426CC0" w:rsidP="00426CC0">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43F6F7B5" w14:textId="616A7A53" w:rsidR="00426CC0" w:rsidRPr="000F607B" w:rsidRDefault="00426CC0" w:rsidP="0031570A">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616F0210" w14:textId="14A036FE" w:rsidR="00426CC0" w:rsidRPr="000F607B" w:rsidRDefault="00426CC0" w:rsidP="0031570A">
      <w:pPr>
        <w:spacing w:after="100"/>
        <w:ind w:left="100"/>
        <w:jc w:val="both"/>
        <w:rPr>
          <w:b/>
          <w:bCs/>
          <w:sz w:val="24"/>
          <w:szCs w:val="24"/>
        </w:rPr>
      </w:pPr>
      <w:r w:rsidRPr="000F607B">
        <w:rPr>
          <w:b/>
          <w:bCs/>
          <w:sz w:val="24"/>
          <w:szCs w:val="24"/>
        </w:rPr>
        <w:t>9. TITULARIDADE DE BENS</w:t>
      </w:r>
    </w:p>
    <w:p w14:paraId="7AAF04BD" w14:textId="77777777" w:rsidR="00426CC0" w:rsidRPr="000F607B" w:rsidRDefault="00426CC0" w:rsidP="00426CC0">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1ED513F7" w14:textId="4CE3AA01" w:rsidR="00426CC0" w:rsidRPr="0031570A" w:rsidRDefault="00426CC0" w:rsidP="0031570A">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6F6BB19C" w14:textId="77777777" w:rsidR="00426CC0" w:rsidRPr="000F607B" w:rsidRDefault="00426CC0" w:rsidP="00426CC0">
      <w:pPr>
        <w:spacing w:after="100"/>
        <w:ind w:left="100"/>
        <w:jc w:val="both"/>
        <w:rPr>
          <w:b/>
          <w:bCs/>
          <w:sz w:val="24"/>
          <w:szCs w:val="24"/>
        </w:rPr>
      </w:pPr>
      <w:r w:rsidRPr="000F607B">
        <w:rPr>
          <w:b/>
          <w:bCs/>
          <w:sz w:val="24"/>
          <w:szCs w:val="24"/>
        </w:rPr>
        <w:t>10. EXTINÇÃO DO TERMO DE EXECUÇÃO CULTURAL</w:t>
      </w:r>
    </w:p>
    <w:p w14:paraId="1189A76F" w14:textId="77777777" w:rsidR="00426CC0" w:rsidRPr="000F607B" w:rsidRDefault="00426CC0" w:rsidP="00426CC0">
      <w:pPr>
        <w:spacing w:after="100"/>
        <w:ind w:left="100"/>
        <w:jc w:val="both"/>
        <w:rPr>
          <w:sz w:val="24"/>
          <w:szCs w:val="24"/>
        </w:rPr>
      </w:pPr>
      <w:r w:rsidRPr="000F607B">
        <w:rPr>
          <w:sz w:val="24"/>
          <w:szCs w:val="24"/>
        </w:rPr>
        <w:t>10.1 O presente Termo de Execução Cultural poderá ser:</w:t>
      </w:r>
    </w:p>
    <w:p w14:paraId="68E9073E" w14:textId="77777777" w:rsidR="00426CC0" w:rsidRPr="000F607B" w:rsidRDefault="00426CC0" w:rsidP="00426CC0">
      <w:pPr>
        <w:spacing w:after="100"/>
        <w:ind w:left="100"/>
        <w:jc w:val="both"/>
        <w:rPr>
          <w:sz w:val="24"/>
          <w:szCs w:val="24"/>
        </w:rPr>
      </w:pPr>
      <w:r w:rsidRPr="000F607B">
        <w:rPr>
          <w:sz w:val="24"/>
          <w:szCs w:val="24"/>
        </w:rPr>
        <w:t>I - extinto por decurso de prazo;</w:t>
      </w:r>
    </w:p>
    <w:p w14:paraId="4EC7BF06" w14:textId="77777777" w:rsidR="00426CC0" w:rsidRPr="000F607B" w:rsidRDefault="00426CC0" w:rsidP="00426CC0">
      <w:pPr>
        <w:spacing w:after="100"/>
        <w:ind w:left="100"/>
        <w:jc w:val="both"/>
        <w:rPr>
          <w:sz w:val="24"/>
          <w:szCs w:val="24"/>
        </w:rPr>
      </w:pPr>
      <w:r w:rsidRPr="000F607B">
        <w:rPr>
          <w:sz w:val="24"/>
          <w:szCs w:val="24"/>
        </w:rPr>
        <w:t>II - extinto, de comum acordo antes do prazo avençado, mediante Termo de Distrato;</w:t>
      </w:r>
    </w:p>
    <w:p w14:paraId="5FF8196D" w14:textId="77777777" w:rsidR="00426CC0" w:rsidRPr="000F607B" w:rsidRDefault="00426CC0" w:rsidP="00426CC0">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4BF4590B" w14:textId="77777777" w:rsidR="00426CC0" w:rsidRPr="000F607B" w:rsidRDefault="00426CC0" w:rsidP="00426CC0">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7808CACB" w14:textId="77777777" w:rsidR="00426CC0" w:rsidRPr="000F607B" w:rsidRDefault="00426CC0" w:rsidP="00426CC0">
      <w:pPr>
        <w:spacing w:after="100"/>
        <w:ind w:left="100"/>
        <w:jc w:val="both"/>
        <w:rPr>
          <w:sz w:val="24"/>
          <w:szCs w:val="24"/>
        </w:rPr>
      </w:pPr>
      <w:r w:rsidRPr="000F607B">
        <w:rPr>
          <w:sz w:val="24"/>
          <w:szCs w:val="24"/>
        </w:rPr>
        <w:t>a) descumprimento injustificado de cláusula deste instrumento;</w:t>
      </w:r>
    </w:p>
    <w:p w14:paraId="0458B8BF" w14:textId="77777777" w:rsidR="00426CC0" w:rsidRPr="000F607B" w:rsidRDefault="00426CC0" w:rsidP="00426CC0">
      <w:pPr>
        <w:spacing w:after="100"/>
        <w:ind w:left="100"/>
        <w:jc w:val="both"/>
        <w:rPr>
          <w:sz w:val="24"/>
          <w:szCs w:val="24"/>
        </w:rPr>
      </w:pPr>
      <w:r w:rsidRPr="000F607B">
        <w:rPr>
          <w:sz w:val="24"/>
          <w:szCs w:val="24"/>
        </w:rPr>
        <w:t>b) irregularidade ou inexecução injustificada, ainda que parcial, do objeto, resultados ou metas pactuadas;</w:t>
      </w:r>
    </w:p>
    <w:p w14:paraId="5AB4398C" w14:textId="77777777" w:rsidR="00426CC0" w:rsidRPr="000F607B" w:rsidRDefault="00426CC0" w:rsidP="00426CC0">
      <w:pPr>
        <w:spacing w:after="100"/>
        <w:ind w:left="100"/>
        <w:jc w:val="both"/>
        <w:rPr>
          <w:sz w:val="24"/>
          <w:szCs w:val="24"/>
        </w:rPr>
      </w:pPr>
      <w:r w:rsidRPr="000F607B">
        <w:rPr>
          <w:sz w:val="24"/>
          <w:szCs w:val="24"/>
        </w:rPr>
        <w:t>c) violação da legislação aplicável;</w:t>
      </w:r>
    </w:p>
    <w:p w14:paraId="4F10989C" w14:textId="77777777" w:rsidR="00426CC0" w:rsidRPr="000F607B" w:rsidRDefault="00426CC0" w:rsidP="00426CC0">
      <w:pPr>
        <w:spacing w:after="100"/>
        <w:ind w:left="100"/>
        <w:jc w:val="both"/>
        <w:rPr>
          <w:sz w:val="24"/>
          <w:szCs w:val="24"/>
        </w:rPr>
      </w:pPr>
      <w:r w:rsidRPr="000F607B">
        <w:rPr>
          <w:sz w:val="24"/>
          <w:szCs w:val="24"/>
        </w:rPr>
        <w:t>d) cometimento de falhas reiteradas na execução;</w:t>
      </w:r>
    </w:p>
    <w:p w14:paraId="4ABB6FF7" w14:textId="77777777" w:rsidR="00426CC0" w:rsidRPr="000F607B" w:rsidRDefault="00426CC0" w:rsidP="00426CC0">
      <w:pPr>
        <w:spacing w:after="100"/>
        <w:ind w:left="100"/>
        <w:jc w:val="both"/>
        <w:rPr>
          <w:sz w:val="24"/>
          <w:szCs w:val="24"/>
        </w:rPr>
      </w:pPr>
      <w:r w:rsidRPr="000F607B">
        <w:rPr>
          <w:sz w:val="24"/>
          <w:szCs w:val="24"/>
        </w:rPr>
        <w:t>e) má administração de recursos públicos;</w:t>
      </w:r>
    </w:p>
    <w:p w14:paraId="13C321A9" w14:textId="77777777" w:rsidR="00426CC0" w:rsidRPr="000F607B" w:rsidRDefault="00426CC0" w:rsidP="00426CC0">
      <w:pPr>
        <w:spacing w:after="100"/>
        <w:ind w:left="100"/>
        <w:jc w:val="both"/>
        <w:rPr>
          <w:sz w:val="24"/>
          <w:szCs w:val="24"/>
        </w:rPr>
      </w:pPr>
      <w:r w:rsidRPr="000F607B">
        <w:rPr>
          <w:sz w:val="24"/>
          <w:szCs w:val="24"/>
        </w:rPr>
        <w:t>f) constatação de falsidade ou fraude nas informações ou documentos apresentados;</w:t>
      </w:r>
    </w:p>
    <w:p w14:paraId="3FEF1C72" w14:textId="77777777" w:rsidR="00426CC0" w:rsidRPr="000F607B" w:rsidRDefault="00426CC0" w:rsidP="00426CC0">
      <w:pPr>
        <w:spacing w:after="100"/>
        <w:ind w:left="100"/>
        <w:jc w:val="both"/>
        <w:rPr>
          <w:sz w:val="24"/>
          <w:szCs w:val="24"/>
        </w:rPr>
      </w:pPr>
      <w:r w:rsidRPr="000F607B">
        <w:rPr>
          <w:sz w:val="24"/>
          <w:szCs w:val="24"/>
        </w:rPr>
        <w:lastRenderedPageBreak/>
        <w:t>g) não atendimento às recomendações ou determinações decorrentes da fiscalização;</w:t>
      </w:r>
    </w:p>
    <w:p w14:paraId="53232944" w14:textId="77777777" w:rsidR="00426CC0" w:rsidRPr="000F607B" w:rsidRDefault="00426CC0" w:rsidP="00426CC0">
      <w:pPr>
        <w:spacing w:after="100"/>
        <w:ind w:left="100"/>
        <w:jc w:val="both"/>
        <w:rPr>
          <w:sz w:val="24"/>
          <w:szCs w:val="24"/>
        </w:rPr>
      </w:pPr>
      <w:r w:rsidRPr="000F607B">
        <w:rPr>
          <w:sz w:val="24"/>
          <w:szCs w:val="24"/>
        </w:rPr>
        <w:t>h) outras hipóteses expressamente previstas na legislação aplicável.</w:t>
      </w:r>
    </w:p>
    <w:p w14:paraId="06F2E61B" w14:textId="77777777" w:rsidR="00426CC0" w:rsidRPr="000F607B" w:rsidRDefault="00426CC0" w:rsidP="00426CC0">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2F724977" w14:textId="77777777" w:rsidR="00426CC0" w:rsidRPr="000F607B" w:rsidRDefault="00426CC0" w:rsidP="00426CC0">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181207C5" w14:textId="54FDB8C3" w:rsidR="00426CC0" w:rsidRPr="000F607B" w:rsidRDefault="00426CC0" w:rsidP="0031570A">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06C0CBB0" w14:textId="77777777" w:rsidR="00426CC0" w:rsidRPr="000F607B" w:rsidRDefault="00426CC0" w:rsidP="00426CC0">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2D52DE7A" w14:textId="77777777" w:rsidR="00426CC0" w:rsidRPr="000F607B" w:rsidRDefault="00426CC0" w:rsidP="00426CC0">
      <w:pPr>
        <w:spacing w:after="100"/>
        <w:ind w:left="100"/>
        <w:jc w:val="both"/>
        <w:rPr>
          <w:color w:val="FF0000"/>
          <w:sz w:val="24"/>
          <w:szCs w:val="24"/>
        </w:rPr>
      </w:pPr>
      <w:r w:rsidRPr="000F607B">
        <w:rPr>
          <w:sz w:val="24"/>
          <w:szCs w:val="24"/>
        </w:rPr>
        <w:t>1</w:t>
      </w:r>
      <w:r>
        <w:rPr>
          <w:sz w:val="24"/>
          <w:szCs w:val="24"/>
        </w:rPr>
        <w:t>1</w:t>
      </w:r>
      <w:r w:rsidRPr="000F607B">
        <w:rPr>
          <w:sz w:val="24"/>
          <w:szCs w:val="24"/>
        </w:rPr>
        <w:t xml:space="preserve">.1 </w:t>
      </w:r>
      <w:r>
        <w:rPr>
          <w:sz w:val="24"/>
          <w:szCs w:val="24"/>
        </w:rPr>
        <w:t>O monitoramento será por meio da comissão através de envio de relatórios.</w:t>
      </w:r>
    </w:p>
    <w:p w14:paraId="5F2DC95B" w14:textId="77777777" w:rsidR="00426CC0" w:rsidRPr="000F607B" w:rsidRDefault="00426CC0" w:rsidP="00426CC0">
      <w:pPr>
        <w:spacing w:after="100"/>
        <w:ind w:left="100"/>
        <w:jc w:val="both"/>
        <w:rPr>
          <w:b/>
          <w:bCs/>
          <w:sz w:val="24"/>
          <w:szCs w:val="24"/>
        </w:rPr>
      </w:pPr>
      <w:r w:rsidRPr="000F607B">
        <w:rPr>
          <w:b/>
          <w:bCs/>
          <w:sz w:val="24"/>
          <w:szCs w:val="24"/>
        </w:rPr>
        <w:t>1</w:t>
      </w:r>
      <w:r>
        <w:rPr>
          <w:b/>
          <w:bCs/>
          <w:sz w:val="24"/>
          <w:szCs w:val="24"/>
        </w:rPr>
        <w:t>2</w:t>
      </w:r>
      <w:r w:rsidRPr="000F607B">
        <w:rPr>
          <w:b/>
          <w:bCs/>
          <w:sz w:val="24"/>
          <w:szCs w:val="24"/>
        </w:rPr>
        <w:t xml:space="preserve">. VIGÊNCIA </w:t>
      </w:r>
    </w:p>
    <w:p w14:paraId="7A929C7E" w14:textId="77777777" w:rsidR="00426CC0" w:rsidRPr="000F607B" w:rsidRDefault="00426CC0" w:rsidP="00426CC0">
      <w:pPr>
        <w:spacing w:after="100"/>
        <w:ind w:left="100"/>
        <w:jc w:val="both"/>
        <w:rPr>
          <w:color w:val="FF0000"/>
          <w:sz w:val="24"/>
          <w:szCs w:val="24"/>
        </w:rPr>
      </w:pPr>
      <w:r w:rsidRPr="000F607B">
        <w:rPr>
          <w:sz w:val="24"/>
          <w:szCs w:val="24"/>
        </w:rPr>
        <w:t>1</w:t>
      </w:r>
      <w:r>
        <w:rPr>
          <w:sz w:val="24"/>
          <w:szCs w:val="24"/>
        </w:rPr>
        <w:t>2</w:t>
      </w:r>
      <w:r w:rsidRPr="000F607B">
        <w:rPr>
          <w:sz w:val="24"/>
          <w:szCs w:val="24"/>
        </w:rPr>
        <w:t xml:space="preserve">.1 A vigência deste instrumento terá início na data de assinatura das partes, com duração de </w:t>
      </w:r>
      <w:r w:rsidRPr="0001066D">
        <w:rPr>
          <w:sz w:val="24"/>
          <w:szCs w:val="24"/>
        </w:rPr>
        <w:t>12 meses.</w:t>
      </w:r>
    </w:p>
    <w:p w14:paraId="658A9850" w14:textId="77777777" w:rsidR="00426CC0" w:rsidRPr="000F607B" w:rsidRDefault="00426CC0" w:rsidP="00426CC0">
      <w:pPr>
        <w:spacing w:after="100"/>
        <w:ind w:left="100"/>
        <w:jc w:val="both"/>
        <w:rPr>
          <w:b/>
          <w:bCs/>
          <w:sz w:val="24"/>
          <w:szCs w:val="24"/>
        </w:rPr>
      </w:pPr>
      <w:r w:rsidRPr="000F607B">
        <w:rPr>
          <w:b/>
          <w:bCs/>
          <w:sz w:val="24"/>
          <w:szCs w:val="24"/>
        </w:rPr>
        <w:t>1</w:t>
      </w:r>
      <w:r>
        <w:rPr>
          <w:b/>
          <w:bCs/>
          <w:sz w:val="24"/>
          <w:szCs w:val="24"/>
        </w:rPr>
        <w:t>3</w:t>
      </w:r>
      <w:r w:rsidRPr="000F607B">
        <w:rPr>
          <w:b/>
          <w:bCs/>
          <w:sz w:val="24"/>
          <w:szCs w:val="24"/>
        </w:rPr>
        <w:t xml:space="preserve">. PUBLICAÇÃO </w:t>
      </w:r>
    </w:p>
    <w:p w14:paraId="11022FB9" w14:textId="77777777" w:rsidR="00426CC0" w:rsidRPr="000F607B" w:rsidRDefault="00426CC0" w:rsidP="00426CC0">
      <w:pPr>
        <w:spacing w:after="100"/>
        <w:ind w:left="100"/>
        <w:jc w:val="both"/>
        <w:rPr>
          <w:color w:val="FF0000"/>
          <w:sz w:val="24"/>
          <w:szCs w:val="24"/>
        </w:rPr>
      </w:pPr>
      <w:r w:rsidRPr="00571BE1">
        <w:rPr>
          <w:color w:val="000000" w:themeColor="text1"/>
          <w:sz w:val="24"/>
          <w:szCs w:val="24"/>
        </w:rPr>
        <w:t>13.1 O Extrato do Termo de Execução Cultural será publicado no Diário Oficial do Município de São josé do Vale do Rio Preto -RJ</w:t>
      </w:r>
      <w:r>
        <w:rPr>
          <w:color w:val="000000" w:themeColor="text1"/>
          <w:sz w:val="24"/>
          <w:szCs w:val="24"/>
        </w:rPr>
        <w:t>.</w:t>
      </w:r>
      <w:r w:rsidRPr="00571BE1">
        <w:rPr>
          <w:color w:val="000000" w:themeColor="text1"/>
          <w:sz w:val="24"/>
          <w:szCs w:val="24"/>
        </w:rPr>
        <w:t xml:space="preserve"> </w:t>
      </w:r>
    </w:p>
    <w:p w14:paraId="1BED8CF3" w14:textId="77777777" w:rsidR="00426CC0" w:rsidRPr="000F607B" w:rsidRDefault="00426CC0" w:rsidP="00426CC0">
      <w:pPr>
        <w:spacing w:after="100"/>
        <w:ind w:left="100"/>
        <w:jc w:val="both"/>
        <w:rPr>
          <w:b/>
          <w:bCs/>
          <w:sz w:val="24"/>
          <w:szCs w:val="24"/>
        </w:rPr>
      </w:pPr>
      <w:r w:rsidRPr="000F607B">
        <w:rPr>
          <w:b/>
          <w:bCs/>
          <w:sz w:val="24"/>
          <w:szCs w:val="24"/>
        </w:rPr>
        <w:t>1</w:t>
      </w:r>
      <w:r>
        <w:rPr>
          <w:b/>
          <w:bCs/>
          <w:sz w:val="24"/>
          <w:szCs w:val="24"/>
        </w:rPr>
        <w:t>4</w:t>
      </w:r>
      <w:r w:rsidRPr="000F607B">
        <w:rPr>
          <w:b/>
          <w:bCs/>
          <w:sz w:val="24"/>
          <w:szCs w:val="24"/>
        </w:rPr>
        <w:t xml:space="preserve">. FORO </w:t>
      </w:r>
    </w:p>
    <w:p w14:paraId="0344F75C" w14:textId="77777777" w:rsidR="00426CC0" w:rsidRPr="000F607B" w:rsidRDefault="00426CC0" w:rsidP="00426CC0">
      <w:pPr>
        <w:spacing w:after="100"/>
        <w:ind w:left="100"/>
        <w:jc w:val="both"/>
        <w:rPr>
          <w:sz w:val="24"/>
          <w:szCs w:val="24"/>
        </w:rPr>
      </w:pPr>
      <w:r w:rsidRPr="000F607B">
        <w:rPr>
          <w:sz w:val="24"/>
          <w:szCs w:val="24"/>
        </w:rPr>
        <w:t>1</w:t>
      </w:r>
      <w:r>
        <w:rPr>
          <w:sz w:val="24"/>
          <w:szCs w:val="24"/>
        </w:rPr>
        <w:t>4</w:t>
      </w:r>
      <w:r w:rsidRPr="000F607B">
        <w:rPr>
          <w:sz w:val="24"/>
          <w:szCs w:val="24"/>
        </w:rPr>
        <w:t>.1 Fica eleito o Foro de</w:t>
      </w:r>
      <w:r>
        <w:rPr>
          <w:sz w:val="24"/>
          <w:szCs w:val="24"/>
        </w:rPr>
        <w:t xml:space="preserve"> Secretaria Municipal de Cultura </w:t>
      </w:r>
      <w:r w:rsidRPr="000F607B">
        <w:rPr>
          <w:color w:val="FF0000"/>
          <w:sz w:val="24"/>
          <w:szCs w:val="24"/>
        </w:rPr>
        <w:t xml:space="preserve"> </w:t>
      </w:r>
      <w:r w:rsidRPr="000F607B">
        <w:rPr>
          <w:sz w:val="24"/>
          <w:szCs w:val="24"/>
        </w:rPr>
        <w:t>para dirimir quaisquer dúvidas relativas ao presente Termo de Execução Cultural.</w:t>
      </w:r>
    </w:p>
    <w:p w14:paraId="07D236ED" w14:textId="77777777" w:rsidR="00426CC0" w:rsidRPr="000F607B" w:rsidRDefault="00426CC0" w:rsidP="00426CC0">
      <w:pPr>
        <w:spacing w:after="100"/>
        <w:ind w:left="100"/>
        <w:jc w:val="both"/>
        <w:rPr>
          <w:sz w:val="24"/>
          <w:szCs w:val="24"/>
        </w:rPr>
      </w:pPr>
    </w:p>
    <w:p w14:paraId="2691E5E9" w14:textId="77777777" w:rsidR="00426CC0" w:rsidRPr="000F607B" w:rsidRDefault="00426CC0" w:rsidP="00426CC0">
      <w:pPr>
        <w:spacing w:after="100"/>
        <w:ind w:left="100"/>
        <w:jc w:val="center"/>
        <w:rPr>
          <w:sz w:val="24"/>
          <w:szCs w:val="24"/>
        </w:rPr>
      </w:pPr>
      <w:r w:rsidRPr="000F607B">
        <w:rPr>
          <w:sz w:val="24"/>
          <w:szCs w:val="24"/>
        </w:rPr>
        <w:t>LOCAL, [INDICAR DIA, MÊS E ANO].</w:t>
      </w:r>
    </w:p>
    <w:p w14:paraId="462DF4E0" w14:textId="77777777" w:rsidR="00426CC0" w:rsidRPr="000F607B" w:rsidRDefault="00426CC0" w:rsidP="00426CC0">
      <w:pPr>
        <w:spacing w:after="100"/>
        <w:jc w:val="center"/>
        <w:rPr>
          <w:sz w:val="24"/>
          <w:szCs w:val="24"/>
        </w:rPr>
      </w:pPr>
      <w:r w:rsidRPr="000F607B">
        <w:rPr>
          <w:sz w:val="24"/>
          <w:szCs w:val="24"/>
        </w:rPr>
        <w:t xml:space="preserve"> </w:t>
      </w:r>
    </w:p>
    <w:p w14:paraId="6C180CC7" w14:textId="77777777" w:rsidR="00426CC0" w:rsidRPr="000F607B" w:rsidRDefault="00426CC0" w:rsidP="00426CC0">
      <w:pPr>
        <w:spacing w:after="100"/>
        <w:jc w:val="center"/>
        <w:rPr>
          <w:sz w:val="24"/>
          <w:szCs w:val="24"/>
        </w:rPr>
      </w:pPr>
      <w:r w:rsidRPr="000F607B">
        <w:rPr>
          <w:sz w:val="24"/>
          <w:szCs w:val="24"/>
        </w:rPr>
        <w:t>Pelo órgão:</w:t>
      </w:r>
    </w:p>
    <w:p w14:paraId="71AF16E4" w14:textId="77777777" w:rsidR="00426CC0" w:rsidRPr="000F607B" w:rsidRDefault="00426CC0" w:rsidP="00426CC0">
      <w:pPr>
        <w:spacing w:after="100"/>
        <w:jc w:val="center"/>
        <w:rPr>
          <w:sz w:val="24"/>
          <w:szCs w:val="24"/>
        </w:rPr>
      </w:pPr>
      <w:r w:rsidRPr="000F607B">
        <w:rPr>
          <w:sz w:val="24"/>
          <w:szCs w:val="24"/>
        </w:rPr>
        <w:t>[NOME DO REPRESENTANTE]</w:t>
      </w:r>
    </w:p>
    <w:p w14:paraId="650E188B" w14:textId="77777777" w:rsidR="00426CC0" w:rsidRPr="000F607B" w:rsidRDefault="00426CC0" w:rsidP="00426CC0">
      <w:pPr>
        <w:rPr>
          <w:sz w:val="24"/>
          <w:szCs w:val="24"/>
        </w:rPr>
      </w:pPr>
    </w:p>
    <w:p w14:paraId="68D0861A" w14:textId="77777777" w:rsidR="00426CC0" w:rsidRPr="000F607B" w:rsidRDefault="00426CC0" w:rsidP="00426CC0">
      <w:pPr>
        <w:spacing w:after="100"/>
        <w:jc w:val="center"/>
        <w:rPr>
          <w:sz w:val="24"/>
          <w:szCs w:val="24"/>
        </w:rPr>
      </w:pPr>
      <w:r w:rsidRPr="000F607B">
        <w:rPr>
          <w:sz w:val="24"/>
          <w:szCs w:val="24"/>
        </w:rPr>
        <w:t>Pelo Agente Cultural:</w:t>
      </w:r>
    </w:p>
    <w:p w14:paraId="22B58C15" w14:textId="77777777" w:rsidR="00426CC0" w:rsidRPr="000F607B" w:rsidRDefault="00426CC0" w:rsidP="00426CC0">
      <w:pPr>
        <w:spacing w:after="100"/>
        <w:jc w:val="center"/>
        <w:rPr>
          <w:sz w:val="24"/>
          <w:szCs w:val="24"/>
        </w:rPr>
      </w:pPr>
      <w:r w:rsidRPr="000F607B">
        <w:rPr>
          <w:sz w:val="24"/>
          <w:szCs w:val="24"/>
        </w:rPr>
        <w:t>[NOME DO AGENTE CULTURAL]</w:t>
      </w:r>
    </w:p>
    <w:p w14:paraId="4630A605"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9C6C846"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75473169"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8E16B65" w14:textId="77777777" w:rsidR="00426CC0" w:rsidRDefault="00426CC0"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144B6D4A" w14:textId="7E872588" w:rsidR="00A17A45" w:rsidRDefault="00A17A45" w:rsidP="00A17A45">
      <w:pPr>
        <w:spacing w:before="100" w:beforeAutospacing="1" w:after="100" w:afterAutospacing="1" w:line="240" w:lineRule="auto"/>
        <w:rPr>
          <w:rStyle w:val="Forte"/>
          <w:caps/>
          <w:color w:val="000000"/>
        </w:rPr>
      </w:pPr>
    </w:p>
    <w:p w14:paraId="4BCAF9A0" w14:textId="48342A66" w:rsidR="00A17A45" w:rsidRPr="007F5081" w:rsidRDefault="00A17A45" w:rsidP="00A17A45">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lastRenderedPageBreak/>
        <w:t>ANEXO V</w:t>
      </w:r>
    </w:p>
    <w:p w14:paraId="44D74584" w14:textId="77777777" w:rsidR="00A17A45" w:rsidRDefault="00A17A45" w:rsidP="00A17A45">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Objeto da execução cultural</w:t>
      </w:r>
    </w:p>
    <w:p w14:paraId="1192C35B" w14:textId="77777777" w:rsidR="00A17A45" w:rsidRPr="0001066D" w:rsidRDefault="00A17A45" w:rsidP="00A17A45">
      <w:pPr>
        <w:spacing w:before="240"/>
        <w:jc w:val="center"/>
        <w:rPr>
          <w:b/>
          <w:sz w:val="20"/>
          <w:szCs w:val="20"/>
        </w:rPr>
      </w:pPr>
      <w:r w:rsidRPr="0001066D">
        <w:rPr>
          <w:b/>
          <w:sz w:val="20"/>
          <w:szCs w:val="20"/>
        </w:rPr>
        <w:t>CHAMAMENTO PÚBLICO Nº 001/2024</w:t>
      </w:r>
    </w:p>
    <w:p w14:paraId="465D2AD6" w14:textId="77777777" w:rsidR="00A17A45" w:rsidRDefault="00A17A45" w:rsidP="00A17A45">
      <w:pPr>
        <w:spacing w:before="240"/>
        <w:jc w:val="center"/>
        <w:rPr>
          <w:b/>
          <w:sz w:val="20"/>
          <w:szCs w:val="20"/>
        </w:rPr>
      </w:pPr>
      <w:r w:rsidRPr="0001066D">
        <w:rPr>
          <w:b/>
          <w:sz w:val="20"/>
          <w:szCs w:val="20"/>
        </w:rPr>
        <w:t>SELEÇÃO DE PROJETOS PARA FIRMAR TERMO DE EXECUÇÃO CULTURAL COM RECURSOS DA POLÍTICA NACIONAL ALDIR BLANC DE FOMENTO À CULTURA – PNAB (LEI Nº 14.399/2022)</w:t>
      </w:r>
    </w:p>
    <w:p w14:paraId="7F413718" w14:textId="77777777" w:rsidR="00A17A45" w:rsidRPr="007F5081" w:rsidRDefault="00A17A45" w:rsidP="00A17A45">
      <w:pPr>
        <w:spacing w:before="120" w:after="120" w:line="240" w:lineRule="auto"/>
        <w:ind w:right="120"/>
        <w:jc w:val="both"/>
        <w:rPr>
          <w:rFonts w:eastAsia="Times New Roman"/>
          <w:color w:val="000000"/>
          <w:sz w:val="24"/>
          <w:szCs w:val="24"/>
        </w:rPr>
      </w:pPr>
      <w:r w:rsidRPr="007F5081">
        <w:rPr>
          <w:rFonts w:eastAsia="Times New Roman"/>
          <w:color w:val="000000"/>
          <w:sz w:val="24"/>
          <w:szCs w:val="24"/>
        </w:rPr>
        <w:t> </w:t>
      </w:r>
    </w:p>
    <w:p w14:paraId="03EB8E61"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1. DADOS DO PROJETO</w:t>
      </w:r>
    </w:p>
    <w:p w14:paraId="7EC1E00C"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projeto:</w:t>
      </w:r>
    </w:p>
    <w:p w14:paraId="6EBD3121"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agente cultural proponente:</w:t>
      </w:r>
    </w:p>
    <w:p w14:paraId="6B12BA18"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Nº do Termo de Execução Cultural:</w:t>
      </w:r>
    </w:p>
    <w:p w14:paraId="487A1557"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Vigência do projeto:</w:t>
      </w:r>
    </w:p>
    <w:p w14:paraId="0E9196BB"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Valor repassado para o projeto:</w:t>
      </w:r>
    </w:p>
    <w:p w14:paraId="02503B89"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Data de entrega desse relatório:</w:t>
      </w:r>
    </w:p>
    <w:p w14:paraId="5B08A1B4"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530534D"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 RESULTADOS DO PROJETO</w:t>
      </w:r>
    </w:p>
    <w:p w14:paraId="59F8AACE"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2.1. Resumo:</w:t>
      </w:r>
    </w:p>
    <w:p w14:paraId="33BD882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de forma resumida como foi a execução do projeto, destacando principais resultados e benefícios gerados e outras informações pertinentes. </w:t>
      </w:r>
    </w:p>
    <w:p w14:paraId="091D793F"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AC10C06"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2.2. As ações planejadas para o projeto foram realizadas? </w:t>
      </w:r>
    </w:p>
    <w:p w14:paraId="6AF72D7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todas as ações foram feitas conforme o planejado.</w:t>
      </w:r>
    </w:p>
    <w:p w14:paraId="27987F5B"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todas as ações foram feitas, mas com adaptações e/ou alterações.</w:t>
      </w:r>
    </w:p>
    <w:p w14:paraId="205A9E67"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Uma parte das ações planejadas não foi feita.</w:t>
      </w:r>
    </w:p>
    <w:p w14:paraId="4F7B8ED0"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As ações não foram feitas conforme o planejado.</w:t>
      </w:r>
    </w:p>
    <w:p w14:paraId="5222A0A5"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579C70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2.3. Ações desenvolvidas</w:t>
      </w:r>
    </w:p>
    <w:p w14:paraId="7BD59017"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as ações desenvolvidas, , datas, locais, horários, etc. Fale também sobre</w:t>
      </w:r>
      <w:r w:rsidRPr="7679973E">
        <w:rPr>
          <w:rFonts w:eastAsia="Times New Roman"/>
          <w:color w:val="000000" w:themeColor="text1"/>
          <w:sz w:val="24"/>
          <w:szCs w:val="24"/>
        </w:rPr>
        <w:t xml:space="preserve"> </w:t>
      </w:r>
      <w:r w:rsidRPr="007F5081">
        <w:rPr>
          <w:rFonts w:eastAsia="Times New Roman"/>
          <w:color w:val="000000"/>
          <w:sz w:val="24"/>
          <w:szCs w:val="24"/>
        </w:rPr>
        <w:t xml:space="preserve"> eventuais alterações nas atividades previstas no projeto, bem como os possíveis impactos nas metas acordadas.</w:t>
      </w:r>
    </w:p>
    <w:p w14:paraId="4B05AACE"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37682C5"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2.4. Cumprimento das Metas</w:t>
      </w:r>
    </w:p>
    <w:p w14:paraId="6483828D" w14:textId="77777777" w:rsidR="00A17A45" w:rsidRPr="003934D2" w:rsidRDefault="00A17A45" w:rsidP="00A17A45">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243443E6"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041D9EE2"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OBSERVAÇÃO DA META 1: [informe como a meta foi cumprida]</w:t>
      </w:r>
    </w:p>
    <w:p w14:paraId="7F64ECC9" w14:textId="77777777" w:rsidR="00A17A45" w:rsidRPr="007F5081" w:rsidRDefault="00A17A45" w:rsidP="00A17A45">
      <w:pPr>
        <w:spacing w:before="120" w:after="120" w:line="240" w:lineRule="auto"/>
        <w:ind w:left="120" w:right="120"/>
        <w:jc w:val="both"/>
        <w:rPr>
          <w:rFonts w:eastAsia="Times New Roman"/>
          <w:color w:val="000000"/>
          <w:sz w:val="24"/>
          <w:szCs w:val="24"/>
        </w:rPr>
      </w:pPr>
    </w:p>
    <w:p w14:paraId="5DDCCD0F" w14:textId="77777777" w:rsidR="00A17A45" w:rsidRPr="003934D2" w:rsidRDefault="00A17A45" w:rsidP="00A17A45">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7AB3A3F8"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58A65408"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Observações da Meta 1: [Informe qual parte da meta foi cumprida] </w:t>
      </w:r>
    </w:p>
    <w:p w14:paraId="7FF2A951"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Justificativa para o não cumprimento integral: [Explique porque parte da meta não foi cumprida] </w:t>
      </w:r>
    </w:p>
    <w:p w14:paraId="1B5696A4" w14:textId="77777777" w:rsidR="00A17A45" w:rsidRPr="007F5081" w:rsidRDefault="00A17A45" w:rsidP="00A17A45">
      <w:pPr>
        <w:spacing w:before="120" w:after="120" w:line="240" w:lineRule="auto"/>
        <w:ind w:left="120" w:right="120"/>
        <w:jc w:val="both"/>
        <w:rPr>
          <w:rFonts w:eastAsia="Times New Roman"/>
          <w:color w:val="000000"/>
          <w:sz w:val="24"/>
          <w:szCs w:val="24"/>
        </w:rPr>
      </w:pPr>
    </w:p>
    <w:p w14:paraId="63DDE220" w14:textId="77777777" w:rsidR="00A17A45" w:rsidRPr="003934D2" w:rsidRDefault="00A17A45" w:rsidP="00A17A45">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não cumpridas (se houver)</w:t>
      </w:r>
    </w:p>
    <w:p w14:paraId="5238C994"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679A1871"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Justificativa para o não cumprimento: [Explique porque a meta não foi cumprida]</w:t>
      </w:r>
    </w:p>
    <w:p w14:paraId="1DA8938D"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7313C4C"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 PRODUTOS GERADOS</w:t>
      </w:r>
    </w:p>
    <w:p w14:paraId="66E312A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 A execução do projeto gerou algum produto?</w:t>
      </w:r>
    </w:p>
    <w:p w14:paraId="304FE28B"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vídeos, produção musical, produção gráfica etc.</w:t>
      </w:r>
    </w:p>
    <w:p w14:paraId="03B2BFB9"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w:t>
      </w:r>
    </w:p>
    <w:p w14:paraId="7B71CBC8" w14:textId="77777777" w:rsidR="00A17A45"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Não</w:t>
      </w:r>
    </w:p>
    <w:p w14:paraId="57A3C4F8" w14:textId="77777777" w:rsidR="00A17A45" w:rsidRPr="007F5081" w:rsidRDefault="00A17A45" w:rsidP="00A17A45">
      <w:pPr>
        <w:spacing w:before="120" w:after="120" w:line="240" w:lineRule="auto"/>
        <w:ind w:left="120" w:right="120"/>
        <w:jc w:val="both"/>
        <w:rPr>
          <w:rFonts w:eastAsia="Times New Roman"/>
          <w:color w:val="000000"/>
          <w:sz w:val="24"/>
          <w:szCs w:val="24"/>
        </w:rPr>
      </w:pPr>
    </w:p>
    <w:p w14:paraId="40C84E1D"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3.1.1. Quais produtos culturais foram gerados? </w:t>
      </w:r>
    </w:p>
    <w:p w14:paraId="5F697737"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 Informe também as quantidades.</w:t>
      </w:r>
    </w:p>
    <w:p w14:paraId="2522D052" w14:textId="77777777" w:rsidR="0031570A" w:rsidRDefault="0031570A" w:rsidP="00A17A45">
      <w:pPr>
        <w:spacing w:before="120" w:after="120" w:line="240" w:lineRule="auto"/>
        <w:ind w:left="120" w:right="120"/>
        <w:jc w:val="both"/>
        <w:rPr>
          <w:rFonts w:eastAsia="Times New Roman"/>
          <w:color w:val="000000"/>
          <w:sz w:val="24"/>
          <w:szCs w:val="24"/>
        </w:rPr>
        <w:sectPr w:rsidR="0031570A" w:rsidSect="00AE335E">
          <w:headerReference w:type="default" r:id="rId29"/>
          <w:footerReference w:type="default" r:id="rId30"/>
          <w:pgSz w:w="11906" w:h="16838"/>
          <w:pgMar w:top="1417" w:right="1701" w:bottom="1417" w:left="1701" w:header="624" w:footer="708" w:gutter="0"/>
          <w:pgNumType w:start="1"/>
          <w:cols w:space="720"/>
          <w:docGrid w:linePitch="299"/>
        </w:sectPr>
      </w:pPr>
    </w:p>
    <w:p w14:paraId="6C0F5A29" w14:textId="77777777" w:rsidR="00A17A45" w:rsidRPr="007F5081" w:rsidRDefault="00A17A45" w:rsidP="00A17A4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Publicação</w:t>
      </w:r>
    </w:p>
    <w:p w14:paraId="2402C74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Livro</w:t>
      </w:r>
    </w:p>
    <w:p w14:paraId="19A4270B"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Catálogo</w:t>
      </w:r>
    </w:p>
    <w:p w14:paraId="497A9D93"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Live (transmissão on-line)</w:t>
      </w:r>
    </w:p>
    <w:p w14:paraId="7FFBDC4D"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Vídeo</w:t>
      </w:r>
    </w:p>
    <w:p w14:paraId="7C3F763F"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Documentário</w:t>
      </w:r>
    </w:p>
    <w:p w14:paraId="29A84DE4"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Filme</w:t>
      </w:r>
    </w:p>
    <w:p w14:paraId="38C0F92C"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Relatório de pesquisa</w:t>
      </w:r>
    </w:p>
    <w:p w14:paraId="5E23E28D"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Produção musical</w:t>
      </w:r>
    </w:p>
    <w:p w14:paraId="21B725B3"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Jogo</w:t>
      </w:r>
    </w:p>
    <w:p w14:paraId="0A2DFBC7"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Artesanato</w:t>
      </w:r>
    </w:p>
    <w:p w14:paraId="2120BA2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Obras</w:t>
      </w:r>
    </w:p>
    <w:p w14:paraId="7F92B1EC"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Espetáculo</w:t>
      </w:r>
    </w:p>
    <w:p w14:paraId="39C0B4AE"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Show musical</w:t>
      </w:r>
    </w:p>
    <w:p w14:paraId="30E03A20"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Site</w:t>
      </w:r>
    </w:p>
    <w:p w14:paraId="252298F8"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Música</w:t>
      </w:r>
    </w:p>
    <w:p w14:paraId="3B53368A" w14:textId="5B9925DD" w:rsidR="00A17A45" w:rsidRPr="007F5081" w:rsidRDefault="00A17A45" w:rsidP="00A17A4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Outros: __________________</w:t>
      </w:r>
    </w:p>
    <w:p w14:paraId="439E8D31" w14:textId="77777777" w:rsidR="0031570A" w:rsidRDefault="0031570A" w:rsidP="00A17A45">
      <w:pPr>
        <w:spacing w:before="120" w:after="120" w:line="240" w:lineRule="auto"/>
        <w:ind w:left="120" w:right="120"/>
        <w:jc w:val="both"/>
        <w:rPr>
          <w:rFonts w:eastAsia="Times New Roman"/>
          <w:b/>
          <w:bCs/>
          <w:color w:val="000000"/>
          <w:sz w:val="24"/>
          <w:szCs w:val="24"/>
        </w:rPr>
        <w:sectPr w:rsidR="0031570A" w:rsidSect="0031570A">
          <w:type w:val="continuous"/>
          <w:pgSz w:w="11906" w:h="16838"/>
          <w:pgMar w:top="1417" w:right="1701" w:bottom="1417" w:left="1701" w:header="624" w:footer="708" w:gutter="0"/>
          <w:pgNumType w:start="1"/>
          <w:cols w:num="2" w:space="720"/>
          <w:docGrid w:linePitch="299"/>
        </w:sectPr>
      </w:pPr>
    </w:p>
    <w:p w14:paraId="02601AD0"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3BF14666"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3.1.2. Como os produtos desenvolvidos ficaram disponíveis para o público após o fim do projeto? </w:t>
      </w:r>
    </w:p>
    <w:p w14:paraId="322690AC"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publicações impressas, vídeos no YouTube?</w:t>
      </w:r>
    </w:p>
    <w:p w14:paraId="0C88EA42"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B8F9C4C"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lastRenderedPageBreak/>
        <w:t>3.2. Quais foram os resultados gerados pelo projeto?</w:t>
      </w:r>
    </w:p>
    <w:p w14:paraId="4F6C03E6"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Detalhe os resultados gerados por cada atividade prevista no Projeto.</w:t>
      </w:r>
    </w:p>
    <w:p w14:paraId="7DDE64CB"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7CDC292"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3.2.1 Pensando nos resultados finais gerados pelo projeto, você considera que ele … </w:t>
      </w:r>
    </w:p>
    <w:p w14:paraId="0BAE3A93"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3609E395"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Desenvolveu processos de criação, de investigação ou de pesquisa.</w:t>
      </w:r>
    </w:p>
    <w:p w14:paraId="346C9E3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Desenvolveu estudos, pesquisas e análises sobre o contexto de atuação.</w:t>
      </w:r>
    </w:p>
    <w:p w14:paraId="45FEDB68"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Colaborou para manter as atividades culturais do coletivo.</w:t>
      </w:r>
    </w:p>
    <w:p w14:paraId="5D33F16E"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Fortaleceu a identidade cultural do coletivo.</w:t>
      </w:r>
    </w:p>
    <w:p w14:paraId="2CC20232"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Promoveu as práticas culturais do coletivo no espaço em que foi desenvolvido.</w:t>
      </w:r>
    </w:p>
    <w:p w14:paraId="29DB0DF5"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Promoveu a formação em linguagens, técnicas e práticas artísticas e culturais.</w:t>
      </w:r>
    </w:p>
    <w:p w14:paraId="53B34905"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Ofereceu programações artísticas e culturais para a comunidade do entorno.</w:t>
      </w:r>
    </w:p>
    <w:p w14:paraId="20051691"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Atuou na preservação, na proteção e na salvaguarda de bens e manifestações culturais.</w:t>
      </w:r>
    </w:p>
    <w:p w14:paraId="7E3F72AB"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31EFA96"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4. PÚBLICO ALCANÇADO</w:t>
      </w:r>
    </w:p>
    <w:p w14:paraId="36803F0F"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70FFF1DF"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5EEE688"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 EQUIPE DO PROJETO</w:t>
      </w:r>
    </w:p>
    <w:p w14:paraId="590EC63F"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5.1 Quantas pessoas fizeram parte da equipe do projeto?</w:t>
      </w:r>
    </w:p>
    <w:p w14:paraId="26D84CBC"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Digite um número exato (exemplo: 23).</w:t>
      </w:r>
    </w:p>
    <w:p w14:paraId="530486B6"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FB0D9B8"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5.2 Houve mudanças na equipe ao longo da execução do projeto? </w:t>
      </w:r>
    </w:p>
    <w:p w14:paraId="6E9D4D5E"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Sim        (  ) Não</w:t>
      </w:r>
    </w:p>
    <w:p w14:paraId="23AE1426"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se entraram ou saíram pessoas na equipe durante a execução do projeto.</w:t>
      </w:r>
    </w:p>
    <w:p w14:paraId="6847B92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297656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47"/>
        <w:gridCol w:w="1560"/>
        <w:gridCol w:w="1580"/>
        <w:gridCol w:w="1599"/>
      </w:tblGrid>
      <w:tr w:rsidR="00A17A45" w:rsidRPr="007F5081" w14:paraId="484FE5E7" w14:textId="77777777" w:rsidTr="00701164">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251A4F3A" w14:textId="77777777" w:rsidR="00A17A45" w:rsidRPr="007F5081" w:rsidRDefault="00A17A45" w:rsidP="00701164">
            <w:pPr>
              <w:spacing w:before="120" w:after="120" w:line="240" w:lineRule="auto"/>
              <w:ind w:left="120" w:right="120"/>
              <w:jc w:val="both"/>
              <w:rPr>
                <w:rFonts w:eastAsia="Times New Roman"/>
                <w:sz w:val="24"/>
                <w:szCs w:val="24"/>
              </w:rPr>
            </w:pPr>
            <w:r w:rsidRPr="007F5081">
              <w:rPr>
                <w:rFonts w:eastAsia="Times New Roman"/>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7D5E34FD" w14:textId="77777777" w:rsidR="00A17A45" w:rsidRPr="007F5081" w:rsidRDefault="00A17A45" w:rsidP="00701164">
            <w:pPr>
              <w:spacing w:before="120" w:after="120" w:line="240" w:lineRule="auto"/>
              <w:ind w:left="120" w:right="120"/>
              <w:jc w:val="both"/>
              <w:rPr>
                <w:rFonts w:eastAsia="Times New Roman"/>
                <w:sz w:val="24"/>
                <w:szCs w:val="24"/>
              </w:rPr>
            </w:pPr>
            <w:r w:rsidRPr="007F5081">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223D4B5" w14:textId="77777777" w:rsidR="00A17A45" w:rsidRPr="007F5081" w:rsidRDefault="00A17A45" w:rsidP="00701164">
            <w:pPr>
              <w:spacing w:before="120" w:after="120" w:line="240" w:lineRule="auto"/>
              <w:ind w:left="120" w:right="120"/>
              <w:jc w:val="both"/>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53A3F4E6" w14:textId="77777777" w:rsidR="00A17A45" w:rsidRPr="007F5081" w:rsidRDefault="00A17A45" w:rsidP="00701164">
            <w:pPr>
              <w:spacing w:before="120" w:after="120" w:line="240" w:lineRule="auto"/>
              <w:ind w:left="120" w:right="120"/>
              <w:jc w:val="both"/>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3F710E4" w14:textId="77777777" w:rsidR="00A17A45" w:rsidRPr="007F5081" w:rsidRDefault="00A17A45" w:rsidP="00701164">
            <w:pPr>
              <w:spacing w:before="120" w:after="120" w:line="240" w:lineRule="auto"/>
              <w:ind w:left="120" w:right="120"/>
              <w:jc w:val="both"/>
              <w:rPr>
                <w:rFonts w:eastAsia="Times New Roman"/>
                <w:sz w:val="24"/>
                <w:szCs w:val="24"/>
              </w:rPr>
            </w:pPr>
            <w:r w:rsidRPr="007F5081">
              <w:rPr>
                <w:rFonts w:eastAsia="Times New Roman"/>
                <w:b/>
                <w:bCs/>
                <w:sz w:val="24"/>
                <w:szCs w:val="24"/>
              </w:rPr>
              <w:t>Pessoa com deficiência?</w:t>
            </w:r>
          </w:p>
        </w:tc>
      </w:tr>
      <w:tr w:rsidR="00A17A45" w:rsidRPr="007F5081" w14:paraId="6DE56078" w14:textId="77777777" w:rsidTr="00701164">
        <w:trPr>
          <w:trHeight w:val="744"/>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C33980C" w14:textId="77777777" w:rsidR="00A17A45" w:rsidRPr="007F5081" w:rsidRDefault="00A17A45" w:rsidP="00701164">
            <w:pPr>
              <w:spacing w:before="120" w:after="120" w:line="240" w:lineRule="auto"/>
              <w:ind w:left="120" w:right="120"/>
              <w:jc w:val="both"/>
              <w:rPr>
                <w:rFonts w:eastAsia="Times New Roman"/>
                <w:sz w:val="24"/>
                <w:szCs w:val="24"/>
              </w:rPr>
            </w:pPr>
          </w:p>
        </w:tc>
        <w:tc>
          <w:tcPr>
            <w:tcW w:w="1347" w:type="dxa"/>
            <w:tcBorders>
              <w:top w:val="outset" w:sz="6" w:space="0" w:color="auto"/>
              <w:left w:val="outset" w:sz="6" w:space="0" w:color="auto"/>
              <w:bottom w:val="outset" w:sz="6" w:space="0" w:color="auto"/>
              <w:right w:val="outset" w:sz="6" w:space="0" w:color="auto"/>
            </w:tcBorders>
            <w:vAlign w:val="center"/>
            <w:hideMark/>
          </w:tcPr>
          <w:p w14:paraId="225CE8FD" w14:textId="77777777" w:rsidR="00A17A45" w:rsidRPr="007F5081" w:rsidRDefault="00A17A45" w:rsidP="00701164">
            <w:pPr>
              <w:spacing w:before="120" w:after="120" w:line="240" w:lineRule="auto"/>
              <w:ind w:left="120" w:right="120"/>
              <w:jc w:val="both"/>
              <w:rPr>
                <w:rFonts w:eastAsia="Times New Roman"/>
                <w:sz w:val="24"/>
                <w:szCs w:val="24"/>
              </w:rPr>
            </w:pPr>
          </w:p>
        </w:tc>
        <w:tc>
          <w:tcPr>
            <w:tcW w:w="1560" w:type="dxa"/>
            <w:tcBorders>
              <w:top w:val="outset" w:sz="6" w:space="0" w:color="auto"/>
              <w:left w:val="outset" w:sz="6" w:space="0" w:color="auto"/>
              <w:bottom w:val="outset" w:sz="6" w:space="0" w:color="auto"/>
              <w:right w:val="outset" w:sz="6" w:space="0" w:color="auto"/>
            </w:tcBorders>
            <w:vAlign w:val="center"/>
            <w:hideMark/>
          </w:tcPr>
          <w:p w14:paraId="61630993" w14:textId="77777777" w:rsidR="00A17A45" w:rsidRPr="007F5081" w:rsidRDefault="00A17A45" w:rsidP="00701164">
            <w:pPr>
              <w:spacing w:before="120" w:after="120" w:line="240" w:lineRule="auto"/>
              <w:ind w:left="120" w:right="120"/>
              <w:jc w:val="both"/>
              <w:rPr>
                <w:rFonts w:eastAsia="Times New Roman"/>
                <w:sz w:val="24"/>
                <w:szCs w:val="24"/>
              </w:rPr>
            </w:pPr>
          </w:p>
        </w:tc>
        <w:tc>
          <w:tcPr>
            <w:tcW w:w="1580" w:type="dxa"/>
            <w:tcBorders>
              <w:top w:val="outset" w:sz="6" w:space="0" w:color="auto"/>
              <w:left w:val="outset" w:sz="6" w:space="0" w:color="auto"/>
              <w:bottom w:val="outset" w:sz="6" w:space="0" w:color="auto"/>
              <w:right w:val="outset" w:sz="6" w:space="0" w:color="auto"/>
            </w:tcBorders>
            <w:vAlign w:val="center"/>
            <w:hideMark/>
          </w:tcPr>
          <w:p w14:paraId="2F733A2C" w14:textId="77777777" w:rsidR="00A17A45" w:rsidRPr="007F5081" w:rsidRDefault="00A17A45" w:rsidP="00701164">
            <w:pPr>
              <w:spacing w:before="120" w:after="120" w:line="240" w:lineRule="auto"/>
              <w:ind w:left="120" w:right="120"/>
              <w:jc w:val="both"/>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8B87CB" w14:textId="77777777" w:rsidR="00A17A45" w:rsidRPr="007F5081" w:rsidRDefault="00A17A45" w:rsidP="00701164">
            <w:pPr>
              <w:spacing w:before="120" w:after="120" w:line="240" w:lineRule="auto"/>
              <w:ind w:left="120" w:right="120"/>
              <w:jc w:val="both"/>
              <w:rPr>
                <w:rFonts w:eastAsia="Times New Roman"/>
                <w:sz w:val="24"/>
                <w:szCs w:val="24"/>
              </w:rPr>
            </w:pPr>
          </w:p>
        </w:tc>
      </w:tr>
    </w:tbl>
    <w:p w14:paraId="13B2C0D3" w14:textId="77777777" w:rsidR="00A17A45" w:rsidRPr="007F5081" w:rsidRDefault="00A17A45" w:rsidP="00A17A45">
      <w:pPr>
        <w:spacing w:before="100" w:beforeAutospacing="1" w:after="100" w:afterAutospacing="1" w:line="240" w:lineRule="auto"/>
        <w:rPr>
          <w:rFonts w:eastAsia="Times New Roman"/>
          <w:color w:val="000000"/>
          <w:sz w:val="24"/>
          <w:szCs w:val="24"/>
        </w:rPr>
      </w:pPr>
    </w:p>
    <w:p w14:paraId="3FBAB347" w14:textId="69189F4F" w:rsidR="00A17A45" w:rsidRDefault="00A17A45" w:rsidP="00D63E6F">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 LOCAIS DE REALIZAÇÃO</w:t>
      </w:r>
    </w:p>
    <w:p w14:paraId="72A607A2" w14:textId="77777777" w:rsidR="00D63E6F" w:rsidRPr="007F5081" w:rsidRDefault="00D63E6F" w:rsidP="00D63E6F">
      <w:pPr>
        <w:spacing w:before="120" w:after="120" w:line="240" w:lineRule="auto"/>
        <w:ind w:left="120" w:right="120"/>
        <w:jc w:val="both"/>
        <w:rPr>
          <w:rFonts w:eastAsia="Times New Roman"/>
          <w:color w:val="000000"/>
          <w:sz w:val="24"/>
          <w:szCs w:val="24"/>
        </w:rPr>
      </w:pPr>
    </w:p>
    <w:p w14:paraId="787C877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6.1 De que modo o público acessou a ação ou o produto cultural do projeto?</w:t>
      </w:r>
    </w:p>
    <w:p w14:paraId="5C66479C"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Presencial.</w:t>
      </w:r>
    </w:p>
    <w:p w14:paraId="5AD601E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2. Virtual.</w:t>
      </w:r>
    </w:p>
    <w:p w14:paraId="5F144A78"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3. Híbrido (presencial e virtual).</w:t>
      </w:r>
    </w:p>
    <w:p w14:paraId="2879BCFB"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153A56D"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2 ou 3 (virtual e híbrido):</w:t>
      </w:r>
    </w:p>
    <w:p w14:paraId="60FE21EF"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068B7C7"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6.2 Quais plataformas virtuais foram usadas? </w:t>
      </w:r>
    </w:p>
    <w:p w14:paraId="1C5EFAA1"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02C1A1D9"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)Youtube</w:t>
      </w:r>
    </w:p>
    <w:p w14:paraId="596AAD84"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)Instagram / IGTV</w:t>
      </w:r>
    </w:p>
    <w:p w14:paraId="6C8F76D2"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)Facebook</w:t>
      </w:r>
    </w:p>
    <w:p w14:paraId="56CE4D46"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)TikTok</w:t>
      </w:r>
    </w:p>
    <w:p w14:paraId="4377615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)Google Meet, Zoom etc.</w:t>
      </w:r>
    </w:p>
    <w:p w14:paraId="55DE9B40"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)Outros: _____________________________________________</w:t>
      </w:r>
    </w:p>
    <w:p w14:paraId="57F6D31F"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30E232E"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6.3 Informe aqui os links dessas plataformas: </w:t>
      </w:r>
    </w:p>
    <w:p w14:paraId="40686A29"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0BD878E"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1 e 3 (Presencial e Híbrido):</w:t>
      </w:r>
    </w:p>
    <w:p w14:paraId="02061234"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DF51089"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6.4 De que forma aconteceram as ações e atividades presenciais do projeto?</w:t>
      </w:r>
    </w:p>
    <w:p w14:paraId="7D882D38"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Fixas, sempre no mesmo local.</w:t>
      </w:r>
    </w:p>
    <w:p w14:paraId="6C3BBFF1"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)2. Itinerantes, em diferentes locais.</w:t>
      </w:r>
    </w:p>
    <w:p w14:paraId="4B3F7178"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)3. Principalmente em um local base, mas com ações também em outros locais.</w:t>
      </w:r>
    </w:p>
    <w:p w14:paraId="41A49F96" w14:textId="513FAE1B" w:rsidR="00A17A45" w:rsidRPr="007F5081" w:rsidRDefault="00A17A45" w:rsidP="00D63E6F">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38B07E5"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6.5 Em que município e Estado o projeto aconteceu? </w:t>
      </w:r>
    </w:p>
    <w:p w14:paraId="67BAC431"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3056A24"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 o projeto foi realizado? </w:t>
      </w:r>
    </w:p>
    <w:p w14:paraId="01C58E7F"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2F84016"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)Equipamento cultural público municipal.</w:t>
      </w:r>
    </w:p>
    <w:p w14:paraId="58BF3AF7"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)Equipamento cultural público estadual.</w:t>
      </w:r>
    </w:p>
    <w:p w14:paraId="3B460A0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)Espaço cultural independente.</w:t>
      </w:r>
    </w:p>
    <w:p w14:paraId="08FBF003"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)Escola.</w:t>
      </w:r>
    </w:p>
    <w:p w14:paraId="4433566A"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)Praça.</w:t>
      </w:r>
    </w:p>
    <w:p w14:paraId="00870A9C"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)Rua.</w:t>
      </w:r>
    </w:p>
    <w:p w14:paraId="57AEBDF0"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)Parque.</w:t>
      </w:r>
    </w:p>
    <w:p w14:paraId="65B99407"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)Outros</w:t>
      </w:r>
    </w:p>
    <w:p w14:paraId="1B70AECE"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4CEEDBA5"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7. DIVULGAÇÃO DO PROJETO</w:t>
      </w:r>
    </w:p>
    <w:p w14:paraId="026D155F"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como o projeto foi divulgado. Ex.: Divulgado no Instagram</w:t>
      </w:r>
    </w:p>
    <w:p w14:paraId="2DD99B7B"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02E797B"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8. TÓPICOS ADICIONAIS</w:t>
      </w:r>
    </w:p>
    <w:p w14:paraId="61F72C36"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Inclua aqui informações relevantes que não foram abordadas nos tópicos anteriores, se houver.</w:t>
      </w:r>
    </w:p>
    <w:p w14:paraId="62680D39"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r>
        <w:rPr>
          <w:rFonts w:eastAsia="Times New Roman"/>
          <w:color w:val="000000"/>
          <w:sz w:val="24"/>
          <w:szCs w:val="24"/>
        </w:rPr>
        <w:t xml:space="preserve">       </w:t>
      </w:r>
      <w:r w:rsidRPr="007F5081">
        <w:rPr>
          <w:rFonts w:eastAsia="Times New Roman"/>
          <w:b/>
          <w:bCs/>
          <w:color w:val="000000"/>
          <w:sz w:val="24"/>
          <w:szCs w:val="24"/>
        </w:rPr>
        <w:t>9. ANEXOS </w:t>
      </w:r>
    </w:p>
    <w:p w14:paraId="4CD03C57"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Junte documentos que comprovem que você executou o projeto, tais como </w:t>
      </w:r>
      <w:proofErr w:type="spellStart"/>
      <w:r w:rsidRPr="007F5081">
        <w:rPr>
          <w:rFonts w:eastAsia="Times New Roman"/>
          <w:color w:val="000000"/>
          <w:sz w:val="24"/>
          <w:szCs w:val="24"/>
        </w:rPr>
        <w:t>listas</w:t>
      </w:r>
      <w:proofErr w:type="spellEnd"/>
      <w:r w:rsidRPr="007F5081">
        <w:rPr>
          <w:rFonts w:eastAsia="Times New Roman"/>
          <w:color w:val="000000"/>
          <w:sz w:val="24"/>
          <w:szCs w:val="24"/>
        </w:rPr>
        <w:t xml:space="preserve"> de presença, relatório fotográfico, vídeos, depoimentos,</w:t>
      </w:r>
      <w:r>
        <w:rPr>
          <w:rFonts w:eastAsia="Times New Roman"/>
          <w:color w:val="000000"/>
          <w:sz w:val="24"/>
          <w:szCs w:val="24"/>
        </w:rPr>
        <w:t xml:space="preserve"> folders, materiais de divulgação do projeto,</w:t>
      </w:r>
      <w:r w:rsidRPr="007F5081">
        <w:rPr>
          <w:rFonts w:eastAsia="Times New Roman"/>
          <w:color w:val="000000"/>
          <w:sz w:val="24"/>
          <w:szCs w:val="24"/>
        </w:rPr>
        <w:t xml:space="preserve"> entre outros.</w:t>
      </w:r>
    </w:p>
    <w:p w14:paraId="6BA7C060" w14:textId="77777777" w:rsidR="00A17A45" w:rsidRPr="007F5081" w:rsidRDefault="00A17A45" w:rsidP="00A17A4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D8C1CDC" w14:textId="77777777" w:rsidR="00A17A45" w:rsidRDefault="00A17A45" w:rsidP="00A17A45">
      <w:pPr>
        <w:spacing w:before="120" w:after="120" w:line="240" w:lineRule="auto"/>
        <w:ind w:left="120" w:right="120"/>
        <w:jc w:val="center"/>
        <w:rPr>
          <w:rFonts w:eastAsia="Times New Roman"/>
          <w:color w:val="000000"/>
          <w:sz w:val="24"/>
          <w:szCs w:val="24"/>
        </w:rPr>
      </w:pPr>
      <w:r>
        <w:rPr>
          <w:rFonts w:eastAsia="Times New Roman"/>
          <w:color w:val="000000"/>
          <w:sz w:val="24"/>
          <w:szCs w:val="24"/>
        </w:rPr>
        <w:t>__________________________________</w:t>
      </w:r>
    </w:p>
    <w:p w14:paraId="233BF2AC" w14:textId="77777777" w:rsidR="00A17A45" w:rsidRDefault="00A17A45" w:rsidP="00A17A45">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Assinatura do Agente Cultural Proponente</w:t>
      </w:r>
    </w:p>
    <w:p w14:paraId="2939E3DB" w14:textId="77777777" w:rsidR="00A17A45" w:rsidRPr="0083683A" w:rsidRDefault="00A17A45" w:rsidP="00A17A45">
      <w:pPr>
        <w:spacing w:before="120" w:after="120" w:line="240" w:lineRule="auto"/>
        <w:ind w:left="120" w:right="120"/>
        <w:jc w:val="center"/>
        <w:rPr>
          <w:rFonts w:eastAsia="Times New Roman"/>
          <w:color w:val="000000"/>
          <w:sz w:val="24"/>
          <w:szCs w:val="24"/>
        </w:rPr>
      </w:pPr>
    </w:p>
    <w:p w14:paraId="4DD986A7"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1617FA50" w14:textId="77777777" w:rsidR="00D63E6F"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EDE2279" w14:textId="77777777" w:rsidR="00D63E6F"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33829AB6" w14:textId="77777777" w:rsidR="00D63E6F"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F5CA408" w14:textId="77777777" w:rsidR="00D63E6F"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755B36E0" w14:textId="77777777" w:rsidR="00D63E6F"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9097E35" w14:textId="77777777" w:rsidR="00D63E6F"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42DE470A" w14:textId="77777777" w:rsidR="00D63E6F"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46AC868" w14:textId="77777777" w:rsidR="00D63E6F"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505598BF" w14:textId="77777777" w:rsidR="00D63E6F"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4E970396" w14:textId="77777777" w:rsidR="00D63E6F"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38E74CC" w14:textId="77777777" w:rsidR="00D63E6F" w:rsidRPr="00426CC0" w:rsidRDefault="00D63E6F"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7540DA4B" w14:textId="77777777" w:rsidR="00A17A45" w:rsidRPr="00ED1FE0" w:rsidRDefault="00A17A45" w:rsidP="00A17A45">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lastRenderedPageBreak/>
        <w:t>ANEXO VI</w:t>
      </w:r>
    </w:p>
    <w:p w14:paraId="54037092" w14:textId="77777777" w:rsidR="00A17A45" w:rsidRDefault="00A17A45" w:rsidP="00A17A45">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p w14:paraId="23027EA9" w14:textId="77777777" w:rsidR="00A17A45" w:rsidRPr="0001066D" w:rsidRDefault="00A17A45" w:rsidP="00A17A45">
      <w:pPr>
        <w:spacing w:before="240"/>
        <w:jc w:val="center"/>
        <w:rPr>
          <w:b/>
          <w:sz w:val="20"/>
          <w:szCs w:val="20"/>
        </w:rPr>
      </w:pPr>
      <w:r w:rsidRPr="0001066D">
        <w:rPr>
          <w:b/>
          <w:sz w:val="20"/>
          <w:szCs w:val="20"/>
        </w:rPr>
        <w:t>CHAMAMENTO PÚBLICO Nº 001/2024</w:t>
      </w:r>
    </w:p>
    <w:p w14:paraId="31C1E945" w14:textId="77777777" w:rsidR="00A17A45" w:rsidRDefault="00A17A45" w:rsidP="00A17A45">
      <w:pPr>
        <w:spacing w:before="240"/>
        <w:jc w:val="center"/>
        <w:rPr>
          <w:b/>
          <w:sz w:val="20"/>
          <w:szCs w:val="20"/>
        </w:rPr>
      </w:pPr>
      <w:r w:rsidRPr="0001066D">
        <w:rPr>
          <w:b/>
          <w:sz w:val="20"/>
          <w:szCs w:val="20"/>
        </w:rPr>
        <w:t>SELEÇÃO DE PROJETOS PARA FIRMAR TERMO DE EXECUÇÃO CULTURAL COM RECURSOS DA POLÍTICA NACIONAL ALDIR BLANC DE FOMENTO À CULTURA – PNAB (LEI Nº 14.399/2022)</w:t>
      </w:r>
    </w:p>
    <w:p w14:paraId="771EC7AB" w14:textId="77777777" w:rsidR="00A17A45" w:rsidRPr="0001066D" w:rsidRDefault="00A17A45" w:rsidP="00A17A45">
      <w:pPr>
        <w:pStyle w:val="SemEspaamento"/>
      </w:pPr>
    </w:p>
    <w:p w14:paraId="72DECF86" w14:textId="77777777" w:rsidR="00A17A45" w:rsidRPr="00CC2B0E" w:rsidRDefault="00A17A45" w:rsidP="00A17A45">
      <w:pPr>
        <w:spacing w:after="120"/>
        <w:jc w:val="center"/>
        <w:rPr>
          <w:rFonts w:asciiTheme="minorHAnsi" w:eastAsiaTheme="minorHAnsi" w:hAnsiTheme="minorHAnsi" w:cstheme="minorBidi"/>
          <w:b/>
          <w:kern w:val="2"/>
          <w:sz w:val="20"/>
          <w:szCs w:val="20"/>
          <w:lang w:eastAsia="en-US"/>
          <w14:ligatures w14:val="standardContextual"/>
        </w:rPr>
      </w:pPr>
      <w:r w:rsidRPr="0001066D">
        <w:rPr>
          <w:b/>
          <w:sz w:val="20"/>
          <w:szCs w:val="20"/>
        </w:rPr>
        <w:t xml:space="preserve">FOMENTO CULTURAL </w:t>
      </w:r>
    </w:p>
    <w:p w14:paraId="68CC30CD" w14:textId="77777777" w:rsidR="00A17A45" w:rsidRPr="00ED1FE0" w:rsidRDefault="00A17A45" w:rsidP="00A17A45">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p>
    <w:p w14:paraId="7C7922AD" w14:textId="77777777" w:rsidR="00A17A45" w:rsidRPr="00ED1FE0" w:rsidRDefault="00A17A45" w:rsidP="00A17A45">
      <w:pPr>
        <w:spacing w:before="120" w:after="120" w:line="240" w:lineRule="auto"/>
        <w:ind w:left="120" w:right="120"/>
        <w:jc w:val="both"/>
        <w:rPr>
          <w:rFonts w:eastAsia="Times New Roman"/>
          <w:b/>
          <w:bCs/>
          <w:color w:val="000000"/>
          <w:sz w:val="24"/>
          <w:szCs w:val="24"/>
        </w:rPr>
      </w:pPr>
    </w:p>
    <w:p w14:paraId="4E3450DD" w14:textId="77777777" w:rsidR="00A17A45" w:rsidRPr="00ED1FE0" w:rsidRDefault="00A17A45" w:rsidP="00A17A45">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GRUPO ARTÍSTICO: </w:t>
      </w:r>
    </w:p>
    <w:p w14:paraId="480F1E9A" w14:textId="77777777" w:rsidR="00A17A45" w:rsidRPr="00ED1FE0" w:rsidRDefault="00A17A45" w:rsidP="00A17A45">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NOME DO REPRESENTANTE INTEGRANTE DO GRUPO OU COLETIVO ARTÍSTICO:</w:t>
      </w:r>
    </w:p>
    <w:p w14:paraId="0715DE81" w14:textId="77777777" w:rsidR="00A17A45" w:rsidRPr="00ED1FE0" w:rsidRDefault="00A17A45" w:rsidP="00A17A45">
      <w:pPr>
        <w:spacing w:before="120" w:after="120" w:line="240" w:lineRule="auto"/>
        <w:ind w:left="120"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 E-MAIL E TELEFONE]</w:t>
      </w:r>
    </w:p>
    <w:p w14:paraId="6D05A532" w14:textId="77777777" w:rsidR="00A17A45" w:rsidRPr="00ED1FE0" w:rsidRDefault="00A17A45" w:rsidP="00A17A45">
      <w:pPr>
        <w:spacing w:before="120" w:after="120" w:line="240" w:lineRule="auto"/>
        <w:ind w:left="120" w:right="120"/>
        <w:jc w:val="both"/>
        <w:rPr>
          <w:rFonts w:eastAsia="Times New Roman"/>
          <w:color w:val="000000"/>
          <w:sz w:val="24"/>
          <w:szCs w:val="24"/>
        </w:rPr>
      </w:pPr>
    </w:p>
    <w:p w14:paraId="0C9F610F" w14:textId="77777777" w:rsidR="00A17A45" w:rsidRPr="00ED1FE0" w:rsidRDefault="00A17A45" w:rsidP="00A17A45">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595B3385" w14:textId="77777777" w:rsidR="00A17A45" w:rsidRPr="00ED1FE0" w:rsidRDefault="00A17A45" w:rsidP="00A17A45">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Os declarantes informam que não incorrem em quaisquer das vedações do item de participação previstas no edital. </w:t>
      </w:r>
    </w:p>
    <w:p w14:paraId="1AD46290" w14:textId="77777777" w:rsidR="00A17A45" w:rsidRPr="00ED1FE0" w:rsidRDefault="00A17A45" w:rsidP="00A17A45">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A17A45" w:rsidRPr="00ED1FE0" w14:paraId="613BEAEC" w14:textId="77777777" w:rsidTr="007011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D601B5"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D0C5CF7"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2E572BE6"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A17A45" w:rsidRPr="00ED1FE0" w14:paraId="733ECA37" w14:textId="77777777" w:rsidTr="007011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B04DCE"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A5AB28"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A3F6C4"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A17A45" w:rsidRPr="00ED1FE0" w14:paraId="7810AEFF" w14:textId="77777777" w:rsidTr="007011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E09A7D"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386A7"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174F5"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A17A45" w:rsidRPr="00ED1FE0" w14:paraId="20B93C69" w14:textId="77777777" w:rsidTr="007011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165E3B"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9BEFE"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11400"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A17A45" w:rsidRPr="00ED1FE0" w14:paraId="31314AA6" w14:textId="77777777" w:rsidTr="007011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4F5E02"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D67912"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F9B9B" w14:textId="77777777" w:rsidR="00A17A45" w:rsidRPr="00ED1FE0" w:rsidRDefault="00A17A45" w:rsidP="00701164">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4B0984C4" w14:textId="77777777" w:rsidR="00A17A45" w:rsidRPr="00ED1FE0" w:rsidRDefault="00A17A45" w:rsidP="00A17A45">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p w14:paraId="47373176" w14:textId="77777777" w:rsidR="00A17A45" w:rsidRPr="00ED1FE0" w:rsidRDefault="00A17A45" w:rsidP="00A17A45">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[LOCAL]</w:t>
      </w:r>
    </w:p>
    <w:p w14:paraId="2B71690A" w14:textId="77777777" w:rsidR="00A17A45" w:rsidRPr="00CC2B0E" w:rsidRDefault="00A17A45" w:rsidP="00A17A45">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[DATA]</w:t>
      </w:r>
    </w:p>
    <w:p w14:paraId="38D7710F"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3C1930C7" w14:textId="77777777" w:rsidR="00A17A45" w:rsidRDefault="00A17A45" w:rsidP="00A17A45">
      <w:pPr>
        <w:pStyle w:val="textocentralizadomaiusculas"/>
        <w:jc w:val="center"/>
        <w:rPr>
          <w:rStyle w:val="Forte"/>
          <w:rFonts w:ascii="Calibri" w:hAnsi="Calibri" w:cs="Calibri"/>
          <w:caps/>
          <w:color w:val="000000" w:themeColor="text1"/>
          <w:sz w:val="26"/>
          <w:szCs w:val="26"/>
        </w:rPr>
      </w:pPr>
      <w:r w:rsidRPr="10D0635C">
        <w:rPr>
          <w:rStyle w:val="Forte"/>
          <w:rFonts w:ascii="Calibri" w:hAnsi="Calibri" w:cs="Calibri"/>
          <w:caps/>
          <w:color w:val="000000" w:themeColor="text1"/>
          <w:sz w:val="26"/>
          <w:szCs w:val="26"/>
        </w:rPr>
        <w:lastRenderedPageBreak/>
        <w:t>ANEXO VII</w:t>
      </w:r>
    </w:p>
    <w:p w14:paraId="2D712473" w14:textId="77777777" w:rsidR="00A17A45" w:rsidRDefault="00A17A45" w:rsidP="00A17A45">
      <w:pPr>
        <w:pStyle w:val="textocentralizadomaiusculas"/>
        <w:rPr>
          <w:rStyle w:val="Forte"/>
          <w:rFonts w:ascii="Calibri" w:hAnsi="Calibri" w:cs="Calibri"/>
          <w:caps/>
          <w:color w:val="000000"/>
          <w:sz w:val="26"/>
          <w:szCs w:val="26"/>
        </w:rPr>
      </w:pPr>
    </w:p>
    <w:p w14:paraId="689027AB" w14:textId="77777777" w:rsidR="00A17A45" w:rsidRDefault="00A17A45" w:rsidP="00A17A45">
      <w:pPr>
        <w:pStyle w:val="textocentralizadomaiusculas"/>
        <w:rPr>
          <w:rStyle w:val="Forte"/>
          <w:rFonts w:ascii="Calibri" w:hAnsi="Calibri" w:cs="Calibri"/>
          <w:caps/>
          <w:color w:val="000000"/>
          <w:sz w:val="26"/>
          <w:szCs w:val="26"/>
        </w:rPr>
      </w:pPr>
    </w:p>
    <w:p w14:paraId="7D4EA76E" w14:textId="77777777" w:rsidR="00A17A45" w:rsidRDefault="00A17A45" w:rsidP="00A17A45">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4D7A1EC5" w14:textId="77777777" w:rsidR="00A17A45" w:rsidRDefault="00A17A45" w:rsidP="00A17A45">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60FB567D" w14:textId="77777777" w:rsidR="00A17A45" w:rsidRDefault="00A17A45" w:rsidP="00A17A45">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2531DAF8" w14:textId="77777777" w:rsidR="00A17A45" w:rsidRDefault="00A17A45" w:rsidP="00A17A45">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04AA229B" w14:textId="77777777" w:rsidR="00A17A45" w:rsidRDefault="00A17A45" w:rsidP="00A17A45">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0DFE44DE" w14:textId="77777777" w:rsidR="00A17A45" w:rsidRDefault="00A17A45" w:rsidP="00A17A45">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6EA4A0BC" w14:textId="77777777" w:rsidR="00A17A45" w:rsidRDefault="00A17A45" w:rsidP="00A17A45">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3CB72CF4" w14:textId="77777777" w:rsidR="00A17A45" w:rsidRDefault="00A17A45" w:rsidP="00A17A45">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5A4472C4" w14:textId="77777777" w:rsidR="00A17A45" w:rsidRPr="00D05A57" w:rsidRDefault="00A17A45" w:rsidP="00A17A45">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0EF3B926"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3712A885"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1D7B541"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B516EA2"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E0E0588"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AF71397"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3B751F5"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0AD0167F"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BFBCE97"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3631697F"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0A903AE"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0EFEFC30"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F052640" w14:textId="77777777" w:rsidR="00B42E55" w:rsidRDefault="00B42E55" w:rsidP="00B42E55">
      <w:pPr>
        <w:pStyle w:val="textocentralizadomaiusculas"/>
        <w:jc w:val="center"/>
        <w:rPr>
          <w:rStyle w:val="Forte"/>
          <w:rFonts w:ascii="Calibri" w:hAnsi="Calibri" w:cs="Calibri"/>
          <w:caps/>
          <w:color w:val="000000" w:themeColor="text1"/>
          <w:sz w:val="26"/>
          <w:szCs w:val="26"/>
        </w:rPr>
      </w:pPr>
      <w:r w:rsidRPr="05BED7BC">
        <w:rPr>
          <w:rStyle w:val="Forte"/>
          <w:rFonts w:ascii="Calibri" w:hAnsi="Calibri" w:cs="Calibri"/>
          <w:caps/>
          <w:color w:val="000000" w:themeColor="text1"/>
          <w:sz w:val="26"/>
          <w:szCs w:val="26"/>
        </w:rPr>
        <w:lastRenderedPageBreak/>
        <w:t>ANEXO VIIi</w:t>
      </w:r>
    </w:p>
    <w:p w14:paraId="33995232" w14:textId="77777777" w:rsidR="00B42E55" w:rsidRDefault="00B42E55" w:rsidP="00B42E55">
      <w:pPr>
        <w:pStyle w:val="textocentralizadomaiusculas"/>
        <w:rPr>
          <w:rFonts w:ascii="Calibri" w:hAnsi="Calibri" w:cs="Calibri"/>
          <w:caps/>
          <w:color w:val="000000"/>
          <w:sz w:val="26"/>
          <w:szCs w:val="26"/>
        </w:rPr>
      </w:pPr>
    </w:p>
    <w:p w14:paraId="1BF32634" w14:textId="77777777" w:rsidR="00B42E55" w:rsidRDefault="00B42E55" w:rsidP="00B42E55">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5A0D4ACB" w14:textId="77777777" w:rsidR="00B42E55" w:rsidRDefault="00B42E55" w:rsidP="00B42E55">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4AFB2689" w14:textId="77777777" w:rsidR="00B42E55" w:rsidRDefault="00B42E55" w:rsidP="00B42E55">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200238FA" w14:textId="77777777" w:rsidR="00B42E55" w:rsidRDefault="00B42E55" w:rsidP="00B42E55">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14:paraId="1050952E" w14:textId="77777777" w:rsidR="00B42E55" w:rsidRDefault="00B42E55" w:rsidP="00B42E55">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7E77CEB0" w14:textId="77777777" w:rsidR="00B42E55" w:rsidRDefault="00B42E55" w:rsidP="00B42E55">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554132FE" w14:textId="77777777" w:rsidR="00B42E55" w:rsidRDefault="00B42E55" w:rsidP="00B42E55">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414E1A42" w14:textId="77777777" w:rsidR="00B42E55" w:rsidRDefault="00B42E55" w:rsidP="00B42E55">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6C52239A" w14:textId="77777777" w:rsidR="00B42E55" w:rsidRPr="00D05A57" w:rsidRDefault="00B42E55" w:rsidP="00B42E55">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69835949"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7A55F9A2"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4BAD4B86"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BE82153"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8FD5C4E"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765EB003"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15A88DC1"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4ED561CA"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2E5FFE4B"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4DE00087"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6C29479"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566D0515"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5798197"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5ACA1956"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9890D8A" w14:textId="77777777" w:rsidR="00B42E55" w:rsidRDefault="00B42E5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06AB3FF" w14:textId="5889DCB1" w:rsidR="00A17A45" w:rsidRPr="00470C26" w:rsidRDefault="00A17A45" w:rsidP="00A17A45">
      <w:pPr>
        <w:pStyle w:val="textocentralizadomaiusculas"/>
        <w:jc w:val="center"/>
        <w:rPr>
          <w:rFonts w:ascii="Calibri" w:hAnsi="Calibri" w:cs="Calibri"/>
          <w:b/>
          <w:bCs/>
          <w:caps/>
          <w:color w:val="000000" w:themeColor="text1"/>
        </w:rPr>
      </w:pPr>
      <w:r w:rsidRPr="00F064FA">
        <w:rPr>
          <w:rStyle w:val="Forte"/>
          <w:rFonts w:ascii="Calibri" w:hAnsi="Calibri" w:cs="Calibri"/>
          <w:caps/>
          <w:color w:val="000000" w:themeColor="text1"/>
        </w:rPr>
        <w:lastRenderedPageBreak/>
        <w:t xml:space="preserve">ANEXO </w:t>
      </w:r>
      <w:r>
        <w:rPr>
          <w:rStyle w:val="Forte"/>
          <w:rFonts w:ascii="Calibri" w:hAnsi="Calibri" w:cs="Calibri"/>
          <w:caps/>
          <w:color w:val="000000" w:themeColor="text1"/>
        </w:rPr>
        <w:t>IX</w:t>
      </w:r>
    </w:p>
    <w:p w14:paraId="7888246F" w14:textId="77777777" w:rsidR="00A17A45" w:rsidRDefault="00A17A45" w:rsidP="00A17A45">
      <w:pPr>
        <w:pStyle w:val="textocentralizadomaiusculas"/>
        <w:jc w:val="center"/>
        <w:rPr>
          <w:rStyle w:val="Forte"/>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19EABE9F" w14:textId="77777777" w:rsidR="00A17A45" w:rsidRPr="0001066D" w:rsidRDefault="00A17A45" w:rsidP="00A17A45">
      <w:pPr>
        <w:spacing w:before="240"/>
        <w:jc w:val="center"/>
        <w:rPr>
          <w:b/>
          <w:sz w:val="20"/>
          <w:szCs w:val="20"/>
        </w:rPr>
      </w:pPr>
      <w:r w:rsidRPr="0001066D">
        <w:rPr>
          <w:b/>
          <w:sz w:val="20"/>
          <w:szCs w:val="20"/>
        </w:rPr>
        <w:t>CHAMAMENTO PÚBLICO Nº 001/2024</w:t>
      </w:r>
    </w:p>
    <w:p w14:paraId="5D9F9CD2" w14:textId="77777777" w:rsidR="00A17A45" w:rsidRDefault="00A17A45" w:rsidP="00A17A45">
      <w:pPr>
        <w:spacing w:before="240"/>
        <w:jc w:val="center"/>
        <w:rPr>
          <w:b/>
          <w:sz w:val="20"/>
          <w:szCs w:val="20"/>
        </w:rPr>
      </w:pPr>
      <w:r w:rsidRPr="0001066D">
        <w:rPr>
          <w:b/>
          <w:sz w:val="20"/>
          <w:szCs w:val="20"/>
        </w:rPr>
        <w:t>SELEÇÃO DE PROJETOS PARA FIRMAR TERMO DE EXECUÇÃO CULTURAL COM RECURSOS DA POLÍTICA NACIONAL ALDIR BLANC DE FOMENTO À CULTURA – PNAB (LEI Nº 14.399/2022)</w:t>
      </w:r>
    </w:p>
    <w:p w14:paraId="4F5013EE" w14:textId="77777777" w:rsidR="00A17A45" w:rsidRPr="0001066D" w:rsidRDefault="00A17A45" w:rsidP="00A17A45">
      <w:pPr>
        <w:pStyle w:val="SemEspaamento"/>
      </w:pPr>
    </w:p>
    <w:p w14:paraId="4E198407" w14:textId="77777777" w:rsidR="00A17A45" w:rsidRDefault="00A17A45" w:rsidP="00A17A45">
      <w:pPr>
        <w:spacing w:after="120"/>
        <w:jc w:val="center"/>
        <w:rPr>
          <w:b/>
          <w:sz w:val="20"/>
          <w:szCs w:val="20"/>
        </w:rPr>
      </w:pPr>
      <w:r w:rsidRPr="0001066D">
        <w:rPr>
          <w:b/>
          <w:sz w:val="20"/>
          <w:szCs w:val="20"/>
        </w:rPr>
        <w:t xml:space="preserve">FOMENTO CULTURAL </w:t>
      </w:r>
    </w:p>
    <w:p w14:paraId="43EACFF8" w14:textId="77777777" w:rsidR="00A17A45" w:rsidRPr="00F064FA" w:rsidRDefault="00A17A45" w:rsidP="00A17A45">
      <w:pPr>
        <w:pStyle w:val="textocentralizado"/>
        <w:spacing w:before="120" w:beforeAutospacing="0" w:after="120" w:afterAutospacing="0"/>
        <w:ind w:right="120"/>
        <w:rPr>
          <w:rFonts w:ascii="Calibri" w:hAnsi="Calibri" w:cs="Calibri"/>
          <w:color w:val="000000"/>
        </w:rPr>
      </w:pPr>
      <w:r w:rsidRPr="00F064FA">
        <w:rPr>
          <w:rFonts w:ascii="Calibri" w:hAnsi="Calibri" w:cs="Calibri"/>
          <w:color w:val="000000"/>
        </w:rPr>
        <w:t> </w:t>
      </w:r>
    </w:p>
    <w:p w14:paraId="22392540" w14:textId="77777777" w:rsidR="00A17A45" w:rsidRPr="00F064FA" w:rsidRDefault="00A17A45" w:rsidP="00A17A4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0556DF05" w14:textId="77777777" w:rsidR="00A17A45" w:rsidRPr="00F064FA" w:rsidRDefault="00A17A45" w:rsidP="00A17A4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70B68354" w14:textId="77777777" w:rsidR="00A17A45" w:rsidRPr="00F064FA" w:rsidRDefault="00A17A45" w:rsidP="00A17A4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24D9166B" w14:textId="77777777" w:rsidR="00A17A45" w:rsidRPr="00F064FA" w:rsidRDefault="00A17A45" w:rsidP="00A17A4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373DC5BD" w14:textId="77777777" w:rsidR="00A17A45" w:rsidRPr="00F064FA" w:rsidRDefault="00A17A45" w:rsidP="00A17A45">
      <w:pPr>
        <w:pStyle w:val="textojustificado"/>
        <w:spacing w:before="120" w:beforeAutospacing="0" w:after="120" w:afterAutospacing="0"/>
        <w:ind w:left="120" w:right="120"/>
        <w:jc w:val="both"/>
        <w:rPr>
          <w:rFonts w:ascii="Calibri" w:hAnsi="Calibri" w:cs="Calibri"/>
          <w:color w:val="000000"/>
        </w:rPr>
      </w:pPr>
    </w:p>
    <w:p w14:paraId="57D7A658" w14:textId="77777777" w:rsidR="00A17A45" w:rsidRPr="00F064FA" w:rsidRDefault="00A17A45" w:rsidP="00A17A45">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07157123" w14:textId="77777777" w:rsidR="00A17A45" w:rsidRPr="00F064FA" w:rsidRDefault="00A17A45" w:rsidP="00A17A45">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5CA20628" w14:textId="77777777" w:rsidR="00A17A45" w:rsidRPr="00F064FA" w:rsidRDefault="00A17A45" w:rsidP="00A17A45">
      <w:pPr>
        <w:tabs>
          <w:tab w:val="left" w:pos="0"/>
          <w:tab w:val="left" w:pos="567"/>
        </w:tabs>
        <w:spacing w:after="120" w:line="240" w:lineRule="auto"/>
        <w:jc w:val="both"/>
        <w:rPr>
          <w:rFonts w:cstheme="minorHAnsi"/>
          <w:sz w:val="24"/>
          <w:szCs w:val="24"/>
        </w:rPr>
      </w:pPr>
      <w:r w:rsidRPr="00F064FA">
        <w:rPr>
          <w:rFonts w:cstheme="minorHAnsi"/>
          <w:sz w:val="24"/>
          <w:szCs w:val="24"/>
        </w:rPr>
        <w:t>À Comissão de Seleção,</w:t>
      </w:r>
    </w:p>
    <w:p w14:paraId="4ED32072" w14:textId="77777777" w:rsidR="00A17A45" w:rsidRPr="00F064FA" w:rsidRDefault="00A17A45" w:rsidP="00A17A45">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Seleção</w:t>
      </w:r>
      <w:r w:rsidRPr="00F064FA">
        <w:rPr>
          <w:rFonts w:cstheme="minorHAnsi"/>
          <w:sz w:val="24"/>
          <w:szCs w:val="24"/>
        </w:rPr>
        <w:t xml:space="preserve"> do </w:t>
      </w:r>
      <w:r w:rsidRPr="00470C26">
        <w:rPr>
          <w:rFonts w:cstheme="minorHAnsi"/>
          <w:sz w:val="24"/>
          <w:szCs w:val="24"/>
        </w:rPr>
        <w:t>EDITAL DE CHAMAMENTO PÚBLICO Nº 001/2024</w:t>
      </w:r>
      <w:r>
        <w:rPr>
          <w:rFonts w:cstheme="minorHAnsi"/>
          <w:sz w:val="24"/>
          <w:szCs w:val="24"/>
        </w:rPr>
        <w:t>,</w:t>
      </w:r>
      <w:r w:rsidRPr="00F064FA">
        <w:rPr>
          <w:rFonts w:cstheme="minorHAnsi"/>
          <w:color w:val="FF0000"/>
          <w:sz w:val="24"/>
          <w:szCs w:val="24"/>
        </w:rPr>
        <w:t xml:space="preserve"> </w:t>
      </w:r>
      <w:r w:rsidRPr="00F064FA">
        <w:rPr>
          <w:rFonts w:cstheme="minorHAnsi"/>
          <w:sz w:val="24"/>
          <w:szCs w:val="24"/>
        </w:rPr>
        <w:t>venho solicitar alteração do resultado preliminar de seleção, conforme justificativa a seguir.</w:t>
      </w:r>
    </w:p>
    <w:p w14:paraId="14908F2E" w14:textId="77777777" w:rsidR="00A17A45" w:rsidRPr="00F064FA" w:rsidRDefault="00A17A45" w:rsidP="00A17A45">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r>
        <w:rPr>
          <w:rFonts w:cstheme="minorHAnsi"/>
          <w:sz w:val="24"/>
          <w:szCs w:val="24"/>
        </w:rPr>
        <w:t>______________________________________________________</w:t>
      </w:r>
    </w:p>
    <w:p w14:paraId="08D1A26B" w14:textId="77777777" w:rsidR="00A17A45" w:rsidRPr="00F064FA" w:rsidRDefault="00A17A45" w:rsidP="00A17A45">
      <w:pPr>
        <w:widowControl w:val="0"/>
        <w:spacing w:line="240" w:lineRule="auto"/>
        <w:jc w:val="right"/>
        <w:rPr>
          <w:rFonts w:cstheme="minorHAnsi"/>
          <w:sz w:val="24"/>
          <w:szCs w:val="24"/>
        </w:rPr>
      </w:pPr>
      <w:r w:rsidRPr="00F064FA">
        <w:rPr>
          <w:rFonts w:cstheme="minorHAnsi"/>
          <w:sz w:val="24"/>
          <w:szCs w:val="24"/>
        </w:rPr>
        <w:t>Local, data.</w:t>
      </w:r>
    </w:p>
    <w:p w14:paraId="6D509A04" w14:textId="77777777" w:rsidR="00A17A45" w:rsidRPr="00F064FA" w:rsidRDefault="00A17A45" w:rsidP="00A17A45">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48317FAB" w14:textId="77777777" w:rsidR="00A17A45" w:rsidRPr="00F064FA" w:rsidRDefault="00A17A45" w:rsidP="00A17A45">
      <w:pPr>
        <w:widowControl w:val="0"/>
        <w:spacing w:line="240" w:lineRule="auto"/>
        <w:jc w:val="center"/>
        <w:rPr>
          <w:rFonts w:cstheme="minorHAnsi"/>
          <w:sz w:val="24"/>
          <w:szCs w:val="24"/>
        </w:rPr>
      </w:pPr>
      <w:r w:rsidRPr="00F064FA">
        <w:rPr>
          <w:rFonts w:cstheme="minorHAnsi"/>
          <w:sz w:val="24"/>
          <w:szCs w:val="24"/>
        </w:rPr>
        <w:t>Assinatura Agente Cultural</w:t>
      </w:r>
    </w:p>
    <w:p w14:paraId="2DFB9279" w14:textId="77777777" w:rsidR="00A17A45" w:rsidRPr="00F064FA" w:rsidRDefault="00A17A45" w:rsidP="00A17A45">
      <w:pPr>
        <w:widowControl w:val="0"/>
        <w:spacing w:line="240" w:lineRule="auto"/>
        <w:jc w:val="center"/>
        <w:rPr>
          <w:rFonts w:cstheme="minorHAnsi"/>
          <w:sz w:val="24"/>
          <w:szCs w:val="24"/>
        </w:rPr>
      </w:pPr>
      <w:r w:rsidRPr="00F064FA">
        <w:rPr>
          <w:sz w:val="24"/>
          <w:szCs w:val="24"/>
        </w:rPr>
        <w:t>NOME COMPLETO</w:t>
      </w:r>
    </w:p>
    <w:p w14:paraId="272EED26" w14:textId="77777777" w:rsidR="00A17A45" w:rsidRPr="00F064FA" w:rsidRDefault="00A17A45" w:rsidP="00A17A45">
      <w:pPr>
        <w:rPr>
          <w:sz w:val="24"/>
          <w:szCs w:val="24"/>
        </w:rPr>
      </w:pPr>
      <w:r w:rsidRPr="00F064FA">
        <w:rPr>
          <w:sz w:val="24"/>
          <w:szCs w:val="24"/>
        </w:rPr>
        <w:br w:type="page"/>
      </w:r>
    </w:p>
    <w:p w14:paraId="4E4C7F54" w14:textId="77777777" w:rsidR="00A17A45" w:rsidRDefault="00A17A45" w:rsidP="00A17A45">
      <w:pPr>
        <w:pStyle w:val="textocentralizadomaiusculas"/>
        <w:jc w:val="center"/>
        <w:rPr>
          <w:rStyle w:val="Forte"/>
          <w:rFonts w:ascii="Calibri" w:hAnsi="Calibri" w:cs="Calibri"/>
          <w:caps/>
          <w:color w:val="000000"/>
        </w:rPr>
      </w:pPr>
      <w:r w:rsidRPr="00F064FA">
        <w:rPr>
          <w:rStyle w:val="Forte"/>
          <w:rFonts w:ascii="Calibri" w:hAnsi="Calibri" w:cs="Calibri"/>
          <w:caps/>
          <w:color w:val="000000"/>
        </w:rPr>
        <w:lastRenderedPageBreak/>
        <w:t>formulário de apresentação de recurso DA ETAPA DE habilitação</w:t>
      </w:r>
    </w:p>
    <w:p w14:paraId="67BDA004" w14:textId="77777777" w:rsidR="00A17A45" w:rsidRPr="0001066D" w:rsidRDefault="00A17A45" w:rsidP="00A17A45">
      <w:pPr>
        <w:spacing w:before="240"/>
        <w:jc w:val="center"/>
        <w:rPr>
          <w:b/>
          <w:sz w:val="20"/>
          <w:szCs w:val="20"/>
        </w:rPr>
      </w:pPr>
      <w:r w:rsidRPr="0001066D">
        <w:rPr>
          <w:b/>
          <w:sz w:val="20"/>
          <w:szCs w:val="20"/>
        </w:rPr>
        <w:t>CHAMAMENTO PÚBLICO Nº 001/2024</w:t>
      </w:r>
    </w:p>
    <w:p w14:paraId="70B0A5DF" w14:textId="77777777" w:rsidR="00A17A45" w:rsidRDefault="00A17A45" w:rsidP="00A17A45">
      <w:pPr>
        <w:spacing w:before="240"/>
        <w:jc w:val="center"/>
        <w:rPr>
          <w:b/>
          <w:sz w:val="20"/>
          <w:szCs w:val="20"/>
        </w:rPr>
      </w:pPr>
      <w:r w:rsidRPr="0001066D">
        <w:rPr>
          <w:b/>
          <w:sz w:val="20"/>
          <w:szCs w:val="20"/>
        </w:rPr>
        <w:t>SELEÇÃO DE PROJETOS PARA FIRMAR TERMO DE EXECUÇÃO CULTURAL COM RECURSOS DA POLÍTICA NACIONAL ALDIR BLANC DE FOMENTO À CULTURA – PNAB (LEI Nº 14.399/2022)</w:t>
      </w:r>
    </w:p>
    <w:p w14:paraId="43D855D8" w14:textId="77777777" w:rsidR="00A17A45" w:rsidRPr="0001066D" w:rsidRDefault="00A17A45" w:rsidP="00A17A45">
      <w:pPr>
        <w:pStyle w:val="SemEspaamento"/>
      </w:pPr>
    </w:p>
    <w:p w14:paraId="5D6226CB" w14:textId="77777777" w:rsidR="00A17A45" w:rsidRPr="001F04C4" w:rsidRDefault="00A17A45" w:rsidP="00A17A45">
      <w:pPr>
        <w:spacing w:after="120"/>
        <w:jc w:val="center"/>
        <w:rPr>
          <w:b/>
          <w:sz w:val="20"/>
          <w:szCs w:val="20"/>
        </w:rPr>
      </w:pPr>
      <w:r w:rsidRPr="0001066D">
        <w:rPr>
          <w:b/>
          <w:sz w:val="20"/>
          <w:szCs w:val="20"/>
        </w:rPr>
        <w:t xml:space="preserve">FOMENTO CULTURAL </w:t>
      </w:r>
    </w:p>
    <w:p w14:paraId="19772618" w14:textId="77777777" w:rsidR="00A17A45" w:rsidRPr="00F064FA" w:rsidRDefault="00A17A45" w:rsidP="00A17A45">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0AFD3339" w14:textId="77777777" w:rsidR="00A17A45" w:rsidRPr="00F064FA" w:rsidRDefault="00A17A45" w:rsidP="00A17A4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2EA2D6A4" w14:textId="77777777" w:rsidR="00A17A45" w:rsidRPr="00F064FA" w:rsidRDefault="00A17A45" w:rsidP="00A17A4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38112F9D" w14:textId="77777777" w:rsidR="00A17A45" w:rsidRPr="00F064FA" w:rsidRDefault="00A17A45" w:rsidP="00A17A4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065C724E" w14:textId="77777777" w:rsidR="00A17A45" w:rsidRPr="00F064FA" w:rsidRDefault="00A17A45" w:rsidP="00A17A4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2399CCC4" w14:textId="77777777" w:rsidR="00A17A45" w:rsidRPr="00F064FA" w:rsidRDefault="00A17A45" w:rsidP="00A17A45">
      <w:pPr>
        <w:pStyle w:val="textojustificado"/>
        <w:spacing w:before="120" w:beforeAutospacing="0" w:after="120" w:afterAutospacing="0"/>
        <w:ind w:left="120" w:right="120"/>
        <w:jc w:val="both"/>
        <w:rPr>
          <w:rFonts w:ascii="Calibri" w:hAnsi="Calibri" w:cs="Calibri"/>
          <w:color w:val="000000"/>
        </w:rPr>
      </w:pPr>
    </w:p>
    <w:p w14:paraId="5E51380B" w14:textId="77777777" w:rsidR="00A17A45" w:rsidRPr="00F064FA" w:rsidRDefault="00A17A45" w:rsidP="00A17A45">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6CDFEAB7" w14:textId="77777777" w:rsidR="00A17A45" w:rsidRPr="00F064FA" w:rsidRDefault="00A17A45" w:rsidP="00A17A45">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653C5DD2" w14:textId="77777777" w:rsidR="00A17A45" w:rsidRPr="00F064FA" w:rsidRDefault="00A17A45" w:rsidP="00A17A45">
      <w:pPr>
        <w:tabs>
          <w:tab w:val="left" w:pos="0"/>
          <w:tab w:val="left" w:pos="567"/>
        </w:tabs>
        <w:spacing w:after="120" w:line="240" w:lineRule="auto"/>
        <w:jc w:val="both"/>
        <w:rPr>
          <w:rFonts w:cstheme="minorHAnsi"/>
          <w:sz w:val="24"/>
          <w:szCs w:val="24"/>
        </w:rPr>
      </w:pPr>
      <w:r w:rsidRPr="00F064FA">
        <w:rPr>
          <w:rFonts w:cstheme="minorHAnsi"/>
          <w:sz w:val="24"/>
          <w:szCs w:val="24"/>
        </w:rPr>
        <w:t xml:space="preserve">À </w:t>
      </w:r>
      <w:r>
        <w:rPr>
          <w:rFonts w:cstheme="minorHAnsi"/>
          <w:sz w:val="24"/>
          <w:szCs w:val="24"/>
        </w:rPr>
        <w:t>Secretaria Municipal de Educação, Ciência e Tecnologia.</w:t>
      </w:r>
    </w:p>
    <w:p w14:paraId="57E83E7E" w14:textId="77777777" w:rsidR="00A17A45" w:rsidRPr="00F064FA" w:rsidRDefault="00A17A45" w:rsidP="00A17A45">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Habilitação</w:t>
      </w:r>
      <w:r w:rsidRPr="00F064FA">
        <w:rPr>
          <w:rFonts w:cstheme="minorHAnsi"/>
          <w:sz w:val="24"/>
          <w:szCs w:val="24"/>
        </w:rPr>
        <w:t xml:space="preserve"> do </w:t>
      </w:r>
      <w:r w:rsidRPr="00470C26">
        <w:rPr>
          <w:rFonts w:cstheme="minorHAnsi"/>
          <w:sz w:val="24"/>
          <w:szCs w:val="24"/>
        </w:rPr>
        <w:t>EDITAL DE CHAMAMENTO PÚBLICO Nº 001/2024</w:t>
      </w:r>
      <w:r>
        <w:rPr>
          <w:rFonts w:cstheme="minorHAnsi"/>
          <w:sz w:val="24"/>
          <w:szCs w:val="24"/>
        </w:rPr>
        <w:t>,</w:t>
      </w:r>
      <w:r w:rsidRPr="00F064FA">
        <w:rPr>
          <w:rFonts w:cstheme="minorHAnsi"/>
          <w:color w:val="FF0000"/>
          <w:sz w:val="24"/>
          <w:szCs w:val="24"/>
        </w:rPr>
        <w:t xml:space="preserve"> </w:t>
      </w:r>
      <w:r w:rsidRPr="00F064FA">
        <w:rPr>
          <w:rFonts w:cstheme="minorHAnsi"/>
          <w:sz w:val="24"/>
          <w:szCs w:val="24"/>
        </w:rPr>
        <w:t>venho solicitar alteração do resultado preliminar de habilitação, conforme justificativa a seguir.</w:t>
      </w:r>
    </w:p>
    <w:p w14:paraId="03B2559F" w14:textId="77777777" w:rsidR="00A17A45" w:rsidRPr="00F064FA" w:rsidRDefault="00A17A45" w:rsidP="00A17A45">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r>
        <w:rPr>
          <w:rFonts w:cstheme="minorHAnsi"/>
          <w:sz w:val="24"/>
          <w:szCs w:val="24"/>
        </w:rPr>
        <w:t>______________________________________________________</w:t>
      </w:r>
    </w:p>
    <w:p w14:paraId="6B8B732D" w14:textId="77777777" w:rsidR="00A17A45" w:rsidRPr="00F064FA" w:rsidRDefault="00A17A45" w:rsidP="00A17A45">
      <w:pPr>
        <w:widowControl w:val="0"/>
        <w:spacing w:line="240" w:lineRule="auto"/>
        <w:jc w:val="right"/>
        <w:rPr>
          <w:rFonts w:cstheme="minorHAnsi"/>
          <w:sz w:val="24"/>
          <w:szCs w:val="24"/>
        </w:rPr>
      </w:pPr>
      <w:r w:rsidRPr="00F064FA">
        <w:rPr>
          <w:rFonts w:cstheme="minorHAnsi"/>
          <w:sz w:val="24"/>
          <w:szCs w:val="24"/>
        </w:rPr>
        <w:t>Local, data.</w:t>
      </w:r>
    </w:p>
    <w:p w14:paraId="5FCE6AF3" w14:textId="77777777" w:rsidR="00A17A45" w:rsidRPr="00F064FA" w:rsidRDefault="00A17A45" w:rsidP="00A17A45">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0CE9D1CF" w14:textId="77777777" w:rsidR="00A17A45" w:rsidRPr="00F064FA" w:rsidRDefault="00A17A45" w:rsidP="00A17A45">
      <w:pPr>
        <w:widowControl w:val="0"/>
        <w:spacing w:line="240" w:lineRule="auto"/>
        <w:jc w:val="center"/>
        <w:rPr>
          <w:rFonts w:cstheme="minorHAnsi"/>
          <w:sz w:val="24"/>
          <w:szCs w:val="24"/>
        </w:rPr>
      </w:pPr>
      <w:r w:rsidRPr="00F064FA">
        <w:rPr>
          <w:rFonts w:cstheme="minorHAnsi"/>
          <w:sz w:val="24"/>
          <w:szCs w:val="24"/>
        </w:rPr>
        <w:t>Assinatura Agente Cultural</w:t>
      </w:r>
    </w:p>
    <w:p w14:paraId="0122AA66" w14:textId="77777777" w:rsidR="00A17A45" w:rsidRPr="00F064FA" w:rsidRDefault="00A17A45" w:rsidP="00A17A45">
      <w:pPr>
        <w:widowControl w:val="0"/>
        <w:spacing w:line="240" w:lineRule="auto"/>
        <w:jc w:val="center"/>
        <w:rPr>
          <w:rFonts w:cstheme="minorHAnsi"/>
          <w:sz w:val="24"/>
          <w:szCs w:val="24"/>
        </w:rPr>
      </w:pPr>
      <w:r w:rsidRPr="00F064FA">
        <w:rPr>
          <w:rFonts w:cstheme="minorHAnsi"/>
          <w:sz w:val="24"/>
          <w:szCs w:val="24"/>
        </w:rPr>
        <w:t>NOME COMPLETO</w:t>
      </w:r>
    </w:p>
    <w:p w14:paraId="29EFC760" w14:textId="77777777" w:rsidR="00A17A45" w:rsidRPr="00F064FA" w:rsidRDefault="00A17A45" w:rsidP="00A17A45">
      <w:pPr>
        <w:pStyle w:val="textocentralizado"/>
        <w:spacing w:before="120" w:beforeAutospacing="0" w:after="120" w:afterAutospacing="0"/>
        <w:ind w:right="120"/>
        <w:rPr>
          <w:rFonts w:asciiTheme="minorHAnsi" w:hAnsiTheme="minorHAnsi" w:cstheme="minorHAnsi"/>
          <w:color w:val="000000"/>
        </w:rPr>
      </w:pPr>
    </w:p>
    <w:p w14:paraId="6EC069D1" w14:textId="77777777" w:rsidR="00A17A45" w:rsidRPr="00F064FA" w:rsidRDefault="00A17A45" w:rsidP="00A17A45">
      <w:pPr>
        <w:spacing w:before="100" w:beforeAutospacing="1" w:after="100" w:afterAutospacing="1" w:line="240" w:lineRule="auto"/>
        <w:rPr>
          <w:rFonts w:ascii="Times New Roman" w:eastAsia="Times New Roman" w:hAnsi="Times New Roman" w:cs="Times New Roman"/>
          <w:color w:val="000000"/>
          <w:sz w:val="24"/>
          <w:szCs w:val="24"/>
        </w:rPr>
      </w:pPr>
      <w:r w:rsidRPr="00F064FA">
        <w:rPr>
          <w:rFonts w:ascii="Times New Roman" w:eastAsia="Times New Roman" w:hAnsi="Times New Roman" w:cs="Times New Roman"/>
          <w:color w:val="000000"/>
          <w:sz w:val="24"/>
          <w:szCs w:val="24"/>
        </w:rPr>
        <w:t> </w:t>
      </w:r>
    </w:p>
    <w:p w14:paraId="66A86841"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5B46871"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5517A74B"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0779C5D6"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65A75132" w14:textId="77777777" w:rsidR="00A17A45" w:rsidRDefault="00A17A45" w:rsidP="00A17A45">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p w14:paraId="5981B788" w14:textId="77777777" w:rsidR="00A17A45" w:rsidRDefault="00A17A45" w:rsidP="00426CC0">
      <w:pPr>
        <w:pBdr>
          <w:top w:val="nil"/>
          <w:left w:val="nil"/>
          <w:bottom w:val="nil"/>
          <w:right w:val="nil"/>
          <w:between w:val="nil"/>
        </w:pBdr>
        <w:spacing w:before="120" w:after="120" w:line="240" w:lineRule="auto"/>
        <w:ind w:right="-1"/>
        <w:rPr>
          <w:rFonts w:asciiTheme="minorHAnsi" w:hAnsiTheme="minorHAnsi" w:cstheme="minorHAnsi"/>
          <w:color w:val="000000"/>
          <w:sz w:val="24"/>
          <w:szCs w:val="24"/>
        </w:rPr>
      </w:pPr>
    </w:p>
    <w:sectPr w:rsidR="00A17A45" w:rsidSect="0031570A">
      <w:type w:val="continuous"/>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AB42E" w14:textId="77777777" w:rsidR="00F65E3D" w:rsidRDefault="00F65E3D" w:rsidP="008B02BF">
      <w:pPr>
        <w:spacing w:after="0" w:line="240" w:lineRule="auto"/>
      </w:pPr>
      <w:r>
        <w:separator/>
      </w:r>
    </w:p>
  </w:endnote>
  <w:endnote w:type="continuationSeparator" w:id="0">
    <w:p w14:paraId="777C85CB" w14:textId="77777777" w:rsidR="00F65E3D" w:rsidRDefault="00F65E3D" w:rsidP="008B02BF">
      <w:pPr>
        <w:spacing w:after="0" w:line="240" w:lineRule="auto"/>
      </w:pPr>
      <w:r>
        <w:continuationSeparator/>
      </w:r>
    </w:p>
  </w:endnote>
  <w:endnote w:type="continuationNotice" w:id="1">
    <w:p w14:paraId="67443736" w14:textId="77777777" w:rsidR="00F65E3D" w:rsidRDefault="00F65E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7C6907B-573D-4585-AF2D-971AE925797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6EB2D55-23C8-43E9-9638-099E8BBE466C}"/>
    <w:embedBold r:id="rId3" w:fontKey="{B7F498DE-EAF5-42F5-88CC-2B7BE0FA2B9E}"/>
    <w:embedItalic r:id="rId4" w:fontKey="{C3B3CF0F-A3E7-48B5-BD0B-C96E446D3D7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5" w:fontKey="{B3BDCF0F-629B-4F7A-9E76-B25BD3FD18DB}"/>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FFAB80F2-6CB1-4071-AFFC-7B121AFB41AD}"/>
    <w:embedItalic r:id="rId7" w:fontKey="{EC89A04A-ECED-4F6B-96B3-5AF03B6B6BA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DF57385E-A938-4FE0-936D-6339AB2886AB}"/>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814A252" w:rsidR="00CC6149" w:rsidRDefault="00CC6149">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FDC07" w14:textId="77777777" w:rsidR="00F65E3D" w:rsidRDefault="00F65E3D" w:rsidP="008B02BF">
      <w:pPr>
        <w:spacing w:after="0" w:line="240" w:lineRule="auto"/>
      </w:pPr>
      <w:r>
        <w:separator/>
      </w:r>
    </w:p>
  </w:footnote>
  <w:footnote w:type="continuationSeparator" w:id="0">
    <w:p w14:paraId="57A68E10" w14:textId="77777777" w:rsidR="00F65E3D" w:rsidRDefault="00F65E3D" w:rsidP="008B02BF">
      <w:pPr>
        <w:spacing w:after="0" w:line="240" w:lineRule="auto"/>
      </w:pPr>
      <w:r>
        <w:continuationSeparator/>
      </w:r>
    </w:p>
  </w:footnote>
  <w:footnote w:type="continuationNotice" w:id="1">
    <w:p w14:paraId="6CFE80D7" w14:textId="77777777" w:rsidR="00F65E3D" w:rsidRDefault="00F65E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4E2ED" w14:textId="77777777" w:rsidR="00FB0FD0" w:rsidRPr="00D538B2" w:rsidRDefault="00FB0FD0" w:rsidP="00A143A4">
    <w:pPr>
      <w:pStyle w:val="SemEspaamento"/>
      <w:jc w:val="center"/>
      <w:rPr>
        <w:b/>
        <w:bCs/>
      </w:rPr>
    </w:pPr>
    <w:r>
      <w:rPr>
        <w:noProof/>
      </w:rPr>
      <w:drawing>
        <wp:anchor distT="0" distB="0" distL="114300" distR="114300" simplePos="0" relativeHeight="251662336" behindDoc="1" locked="0" layoutInCell="1" allowOverlap="1" wp14:anchorId="77907002" wp14:editId="7B25E865">
          <wp:simplePos x="0" y="0"/>
          <wp:positionH relativeFrom="page">
            <wp:posOffset>5854700</wp:posOffset>
          </wp:positionH>
          <wp:positionV relativeFrom="paragraph">
            <wp:posOffset>-392430</wp:posOffset>
          </wp:positionV>
          <wp:extent cx="7563209" cy="10694685"/>
          <wp:effectExtent l="0" t="0" r="0" b="0"/>
          <wp:wrapNone/>
          <wp:docPr id="1833827328"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3209" cy="10694685"/>
                  </a:xfrm>
                  <a:prstGeom prst="rect">
                    <a:avLst/>
                  </a:prstGeom>
                </pic:spPr>
              </pic:pic>
            </a:graphicData>
          </a:graphic>
          <wp14:sizeRelH relativeFrom="page">
            <wp14:pctWidth>0</wp14:pctWidth>
          </wp14:sizeRelH>
          <wp14:sizeRelV relativeFrom="page">
            <wp14:pctHeight>0</wp14:pctHeight>
          </wp14:sizeRelV>
        </wp:anchor>
      </w:drawing>
    </w:r>
    <w:r w:rsidRPr="00D538B2">
      <w:rPr>
        <w:b/>
        <w:bCs/>
        <w:noProof/>
      </w:rPr>
      <w:drawing>
        <wp:anchor distT="0" distB="0" distL="114300" distR="114300" simplePos="0" relativeHeight="251663360" behindDoc="1" locked="0" layoutInCell="0" allowOverlap="1" wp14:anchorId="78516BA4" wp14:editId="669B63A5">
          <wp:simplePos x="0" y="0"/>
          <wp:positionH relativeFrom="column">
            <wp:posOffset>240665</wp:posOffset>
          </wp:positionH>
          <wp:positionV relativeFrom="paragraph">
            <wp:posOffset>-17145</wp:posOffset>
          </wp:positionV>
          <wp:extent cx="364021" cy="409575"/>
          <wp:effectExtent l="0" t="0" r="0" b="0"/>
          <wp:wrapNone/>
          <wp:docPr id="9708386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4021"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8B2">
      <w:rPr>
        <w:b/>
        <w:bCs/>
      </w:rPr>
      <w:t>PREFEITURA MUNICIPAL DE SÃO JOSÉ DO VALE DO RIO PRETO</w:t>
    </w:r>
  </w:p>
  <w:p w14:paraId="419270D2" w14:textId="77777777" w:rsidR="00FB0FD0" w:rsidRPr="00D538B2" w:rsidRDefault="00FB0FD0" w:rsidP="00A143A4">
    <w:pPr>
      <w:pStyle w:val="SemEspaamento"/>
      <w:jc w:val="center"/>
      <w:rPr>
        <w:b/>
        <w:bCs/>
      </w:rPr>
    </w:pPr>
    <w:r w:rsidRPr="00D538B2">
      <w:rPr>
        <w:b/>
        <w:bCs/>
        <w:sz w:val="20"/>
      </w:rPr>
      <w:t>SECRETARIA MUNICIPAL DE EDUCAÇÃO, CULTURA, CIÊNCIA E TECNOLOGIA</w:t>
    </w:r>
  </w:p>
  <w:p w14:paraId="29FEF026" w14:textId="77777777" w:rsidR="00FB0FD0" w:rsidRDefault="00FB0FD0" w:rsidP="00A143A4">
    <w:pPr>
      <w:pStyle w:val="Cabealho"/>
      <w:tabs>
        <w:tab w:val="clear" w:pos="4252"/>
        <w:tab w:val="clear" w:pos="8504"/>
        <w:tab w:val="left" w:pos="6010"/>
      </w:tabs>
    </w:pPr>
  </w:p>
  <w:p w14:paraId="344F9CB3" w14:textId="77777777" w:rsidR="00FB0FD0" w:rsidRDefault="00FB0FD0" w:rsidP="00A143A4">
    <w:pPr>
      <w:pStyle w:val="Cabealho"/>
      <w:tabs>
        <w:tab w:val="clear" w:pos="4252"/>
        <w:tab w:val="clear" w:pos="8504"/>
        <w:tab w:val="left" w:pos="6010"/>
      </w:tabs>
    </w:pPr>
  </w:p>
  <w:p w14:paraId="6D3B5006" w14:textId="77777777" w:rsidR="00FB0FD0" w:rsidRDefault="00FB0FD0" w:rsidP="00A143A4">
    <w:pPr>
      <w:pStyle w:val="Cabealho"/>
      <w:tabs>
        <w:tab w:val="clear" w:pos="4252"/>
        <w:tab w:val="clear" w:pos="8504"/>
        <w:tab w:val="left" w:pos="6010"/>
      </w:tabs>
    </w:pPr>
  </w:p>
  <w:p w14:paraId="1779DD95" w14:textId="77777777" w:rsidR="00FB0FD0" w:rsidRPr="00A143A4" w:rsidRDefault="00FB0FD0" w:rsidP="00A143A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B4E3E" w14:textId="6AAFE79C" w:rsidR="00714630" w:rsidRPr="00D538B2" w:rsidRDefault="00714630" w:rsidP="00714630">
    <w:pPr>
      <w:pStyle w:val="SemEspaamento"/>
      <w:jc w:val="center"/>
      <w:rPr>
        <w:b/>
        <w:bCs/>
      </w:rPr>
    </w:pPr>
    <w:r>
      <w:rPr>
        <w:noProof/>
      </w:rPr>
      <w:drawing>
        <wp:anchor distT="0" distB="0" distL="114300" distR="114300" simplePos="0" relativeHeight="251658240" behindDoc="1" locked="0" layoutInCell="1" allowOverlap="1" wp14:anchorId="0B51FD1C" wp14:editId="3CD25518">
          <wp:simplePos x="0" y="0"/>
          <wp:positionH relativeFrom="page">
            <wp:posOffset>5854700</wp:posOffset>
          </wp:positionH>
          <wp:positionV relativeFrom="paragraph">
            <wp:posOffset>-392430</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3209" cy="10694685"/>
                  </a:xfrm>
                  <a:prstGeom prst="rect">
                    <a:avLst/>
                  </a:prstGeom>
                </pic:spPr>
              </pic:pic>
            </a:graphicData>
          </a:graphic>
          <wp14:sizeRelH relativeFrom="page">
            <wp14:pctWidth>0</wp14:pctWidth>
          </wp14:sizeRelH>
          <wp14:sizeRelV relativeFrom="page">
            <wp14:pctHeight>0</wp14:pctHeight>
          </wp14:sizeRelV>
        </wp:anchor>
      </w:drawing>
    </w:r>
    <w:r w:rsidRPr="00D538B2">
      <w:rPr>
        <w:b/>
        <w:bCs/>
        <w:noProof/>
      </w:rPr>
      <w:drawing>
        <wp:anchor distT="0" distB="0" distL="114300" distR="114300" simplePos="0" relativeHeight="251660288" behindDoc="1" locked="0" layoutInCell="0" allowOverlap="1" wp14:anchorId="4A481798" wp14:editId="72FF7810">
          <wp:simplePos x="0" y="0"/>
          <wp:positionH relativeFrom="column">
            <wp:posOffset>240665</wp:posOffset>
          </wp:positionH>
          <wp:positionV relativeFrom="paragraph">
            <wp:posOffset>-17145</wp:posOffset>
          </wp:positionV>
          <wp:extent cx="364021" cy="409575"/>
          <wp:effectExtent l="0" t="0" r="0" b="0"/>
          <wp:wrapNone/>
          <wp:docPr id="6346453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4021"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8B2">
      <w:rPr>
        <w:b/>
        <w:bCs/>
      </w:rPr>
      <w:t>PREFEITURA MUNICIPAL DE SÃO JOSÉ DO VALE DO RIO PRETO</w:t>
    </w:r>
  </w:p>
  <w:p w14:paraId="1C3577F8" w14:textId="77777777" w:rsidR="00714630" w:rsidRPr="00D538B2" w:rsidRDefault="00714630" w:rsidP="00714630">
    <w:pPr>
      <w:pStyle w:val="SemEspaamento"/>
      <w:jc w:val="center"/>
      <w:rPr>
        <w:b/>
        <w:bCs/>
      </w:rPr>
    </w:pPr>
    <w:r w:rsidRPr="00D538B2">
      <w:rPr>
        <w:b/>
        <w:bCs/>
        <w:sz w:val="20"/>
      </w:rPr>
      <w:t>SECRETARIA MUNICIPAL DE EDUCAÇÃO, CULTURA, CIÊNCIA E TECNOLOGIA</w:t>
    </w:r>
  </w:p>
  <w:p w14:paraId="00A7BE38" w14:textId="3358A49D" w:rsidR="00560C39" w:rsidRDefault="00560C39">
    <w:pPr>
      <w:pStyle w:val="Cabealho"/>
    </w:pP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43D75A67"/>
    <w:multiLevelType w:val="multilevel"/>
    <w:tmpl w:val="DB6E8EBE"/>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6"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7"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8" w15:restartNumberingAfterBreak="0">
    <w:nsid w:val="70D43E65"/>
    <w:multiLevelType w:val="hybridMultilevel"/>
    <w:tmpl w:val="DD4076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16cid:durableId="1525053060">
    <w:abstractNumId w:val="7"/>
  </w:num>
  <w:num w:numId="2" w16cid:durableId="479611581">
    <w:abstractNumId w:val="6"/>
  </w:num>
  <w:num w:numId="3" w16cid:durableId="955676394">
    <w:abstractNumId w:val="1"/>
  </w:num>
  <w:num w:numId="4" w16cid:durableId="1250776387">
    <w:abstractNumId w:val="2"/>
  </w:num>
  <w:num w:numId="5" w16cid:durableId="15315304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853977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0480838">
    <w:abstractNumId w:val="5"/>
  </w:num>
  <w:num w:numId="8" w16cid:durableId="404038276">
    <w:abstractNumId w:val="4"/>
  </w:num>
  <w:num w:numId="9" w16cid:durableId="184950643">
    <w:abstractNumId w:val="0"/>
  </w:num>
  <w:num w:numId="10" w16cid:durableId="14044495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147DD"/>
    <w:rsid w:val="000409D2"/>
    <w:rsid w:val="00094FB7"/>
    <w:rsid w:val="000D0FD4"/>
    <w:rsid w:val="000E0136"/>
    <w:rsid w:val="000F03D1"/>
    <w:rsid w:val="000F14CD"/>
    <w:rsid w:val="001028D1"/>
    <w:rsid w:val="00116544"/>
    <w:rsid w:val="001231AB"/>
    <w:rsid w:val="0013619F"/>
    <w:rsid w:val="00173ADB"/>
    <w:rsid w:val="00194DE0"/>
    <w:rsid w:val="001C64CC"/>
    <w:rsid w:val="001F04C4"/>
    <w:rsid w:val="0021783E"/>
    <w:rsid w:val="002521FF"/>
    <w:rsid w:val="00266494"/>
    <w:rsid w:val="00270C2F"/>
    <w:rsid w:val="002904E5"/>
    <w:rsid w:val="002A544A"/>
    <w:rsid w:val="002B7676"/>
    <w:rsid w:val="002F2C07"/>
    <w:rsid w:val="003056AA"/>
    <w:rsid w:val="0031570A"/>
    <w:rsid w:val="003302E1"/>
    <w:rsid w:val="00357650"/>
    <w:rsid w:val="003C0279"/>
    <w:rsid w:val="003F2B3D"/>
    <w:rsid w:val="00400415"/>
    <w:rsid w:val="00416F09"/>
    <w:rsid w:val="00426CC0"/>
    <w:rsid w:val="00446119"/>
    <w:rsid w:val="004558E0"/>
    <w:rsid w:val="00467AB7"/>
    <w:rsid w:val="00474A24"/>
    <w:rsid w:val="004759D5"/>
    <w:rsid w:val="00493557"/>
    <w:rsid w:val="00503BA7"/>
    <w:rsid w:val="00560C39"/>
    <w:rsid w:val="005854D5"/>
    <w:rsid w:val="005C74F1"/>
    <w:rsid w:val="005D55AC"/>
    <w:rsid w:val="005F0036"/>
    <w:rsid w:val="005F3227"/>
    <w:rsid w:val="00601EB5"/>
    <w:rsid w:val="006022ED"/>
    <w:rsid w:val="00653ACE"/>
    <w:rsid w:val="006B15F1"/>
    <w:rsid w:val="006C346C"/>
    <w:rsid w:val="006E0ED0"/>
    <w:rsid w:val="006F4286"/>
    <w:rsid w:val="00700063"/>
    <w:rsid w:val="00705B66"/>
    <w:rsid w:val="00714630"/>
    <w:rsid w:val="007A5E1D"/>
    <w:rsid w:val="00806B07"/>
    <w:rsid w:val="008215AB"/>
    <w:rsid w:val="00825602"/>
    <w:rsid w:val="00861A1C"/>
    <w:rsid w:val="008674B3"/>
    <w:rsid w:val="00885980"/>
    <w:rsid w:val="00891B96"/>
    <w:rsid w:val="00895353"/>
    <w:rsid w:val="008B02BF"/>
    <w:rsid w:val="008D20E2"/>
    <w:rsid w:val="00941B91"/>
    <w:rsid w:val="00942BF0"/>
    <w:rsid w:val="009D61FB"/>
    <w:rsid w:val="009D7268"/>
    <w:rsid w:val="009E1170"/>
    <w:rsid w:val="00A078AA"/>
    <w:rsid w:val="00A1068C"/>
    <w:rsid w:val="00A17A45"/>
    <w:rsid w:val="00A61635"/>
    <w:rsid w:val="00A81D70"/>
    <w:rsid w:val="00A92AE3"/>
    <w:rsid w:val="00A94DFD"/>
    <w:rsid w:val="00AE03ED"/>
    <w:rsid w:val="00AE335E"/>
    <w:rsid w:val="00B42E55"/>
    <w:rsid w:val="00B80F7E"/>
    <w:rsid w:val="00B828E2"/>
    <w:rsid w:val="00B85E9B"/>
    <w:rsid w:val="00BD5438"/>
    <w:rsid w:val="00BF6D15"/>
    <w:rsid w:val="00C04ED6"/>
    <w:rsid w:val="00C1404D"/>
    <w:rsid w:val="00C201BD"/>
    <w:rsid w:val="00C53C48"/>
    <w:rsid w:val="00C73D75"/>
    <w:rsid w:val="00CC6149"/>
    <w:rsid w:val="00CE610E"/>
    <w:rsid w:val="00CF1FE6"/>
    <w:rsid w:val="00CF27C1"/>
    <w:rsid w:val="00CF6719"/>
    <w:rsid w:val="00D45406"/>
    <w:rsid w:val="00D4613E"/>
    <w:rsid w:val="00D53260"/>
    <w:rsid w:val="00D63E6F"/>
    <w:rsid w:val="00D64F2D"/>
    <w:rsid w:val="00D66C3C"/>
    <w:rsid w:val="00D7426B"/>
    <w:rsid w:val="00E105F7"/>
    <w:rsid w:val="00E628C5"/>
    <w:rsid w:val="00EA20F3"/>
    <w:rsid w:val="00EB67B0"/>
    <w:rsid w:val="00EC09E6"/>
    <w:rsid w:val="00EC20EE"/>
    <w:rsid w:val="00ED1D2F"/>
    <w:rsid w:val="00F37F83"/>
    <w:rsid w:val="00F4190E"/>
    <w:rsid w:val="00F50853"/>
    <w:rsid w:val="00F65E3D"/>
    <w:rsid w:val="00F73676"/>
    <w:rsid w:val="00FB0FD0"/>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martTagType w:namespaceuri="schemas-houaiss/mini" w:name="verbetes"/>
  <w:smartTagType w:namespaceuri="schemas-houaiss/acao" w:name="dm"/>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SemEspaamento">
    <w:name w:val="No Spacing"/>
    <w:uiPriority w:val="1"/>
    <w:qFormat/>
    <w:rsid w:val="00714630"/>
    <w:pPr>
      <w:spacing w:after="0" w:line="240" w:lineRule="auto"/>
    </w:pPr>
    <w:rPr>
      <w:rFonts w:asciiTheme="minorHAnsi" w:eastAsiaTheme="minorHAnsi" w:hAnsiTheme="minorHAnsi" w:cstheme="minorBidi"/>
      <w:kern w:val="2"/>
      <w:lang w:eastAsia="en-US"/>
      <w14:ligatures w14:val="standardContextual"/>
    </w:rPr>
  </w:style>
  <w:style w:type="paragraph" w:styleId="TextosemFormatao">
    <w:name w:val="Plain Text"/>
    <w:basedOn w:val="Normal"/>
    <w:link w:val="TextosemFormataoChar"/>
    <w:rsid w:val="001C64CC"/>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1C64CC"/>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www.planalto.gov.br/ccivil_03/_Ato2015-2018/2015/Lei/L13146.htm" TargetMode="External"/><Relationship Id="rId26" Type="http://schemas.openxmlformats.org/officeDocument/2006/relationships/hyperlink" Target="https://www.sjvriopreto.rj.gov.br" TargetMode="External"/><Relationship Id="rId3" Type="http://schemas.openxmlformats.org/officeDocument/2006/relationships/customXml" Target="../customXml/item3.xml"/><Relationship Id="rId21" Type="http://schemas.openxmlformats.org/officeDocument/2006/relationships/hyperlink" Target="https://www.sjvriopreto.rj.gov.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sjvriopreto.flowdocs.com.br/public/home" TargetMode="External"/><Relationship Id="rId25"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s://sjvriopreto.flowdocs.com.br/public/hom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jvriopreto.rj.gov.br"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sjvriopreto.flowdocs.com.br/public/home" TargetMode="External"/><Relationship Id="rId28" Type="http://schemas.openxmlformats.org/officeDocument/2006/relationships/hyperlink" Target="http://www.planalto.gov.br/ccivil_03/Constituicao/Constituicao.htm" TargetMode="External"/><Relationship Id="rId10" Type="http://schemas.openxmlformats.org/officeDocument/2006/relationships/footnotes" Target="footnotes.xml"/><Relationship Id="rId19" Type="http://schemas.openxmlformats.org/officeDocument/2006/relationships/hyperlink" Target="https://www.sjvriopreto.rj.gov.b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s://sjvriopreto.flowdocs.com.br/public/home" TargetMode="External"/><Relationship Id="rId27" Type="http://schemas.openxmlformats.org/officeDocument/2006/relationships/header" Target="header1.xm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44</Pages>
  <Words>10617</Words>
  <Characters>57338</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User</cp:lastModifiedBy>
  <cp:revision>66</cp:revision>
  <cp:lastPrinted>2024-05-20T18:15:00Z</cp:lastPrinted>
  <dcterms:created xsi:type="dcterms:W3CDTF">2024-05-28T13:37:00Z</dcterms:created>
  <dcterms:modified xsi:type="dcterms:W3CDTF">2024-10-16T13:24:00Z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